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DA2B0" w14:textId="77777777" w:rsidR="00F91C14" w:rsidRDefault="00F91C14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F91C14" w:rsidRPr="0035161A" w14:paraId="7C7053A9" w14:textId="77777777" w:rsidTr="005339A5">
        <w:tc>
          <w:tcPr>
            <w:tcW w:w="14709" w:type="dxa"/>
            <w:shd w:val="clear" w:color="auto" w:fill="8DB3E2" w:themeFill="text2" w:themeFillTint="66"/>
          </w:tcPr>
          <w:p w14:paraId="6D46F86D" w14:textId="77777777" w:rsidR="00F91C14" w:rsidRPr="0035161A" w:rsidRDefault="00F91C14" w:rsidP="004A1B9B">
            <w:pPr>
              <w:pStyle w:val="Heading1"/>
              <w:rPr>
                <w:rFonts w:asciiTheme="minorHAnsi" w:hAnsiTheme="minorHAnsi"/>
                <w:sz w:val="22"/>
              </w:rPr>
            </w:pPr>
          </w:p>
          <w:p w14:paraId="56B55A2B" w14:textId="77777777" w:rsidR="003D3A6B" w:rsidRPr="0035161A" w:rsidRDefault="00974EF8" w:rsidP="00974EF8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161A">
              <w:rPr>
                <w:rFonts w:asciiTheme="minorHAnsi" w:hAnsiTheme="minorHAnsi"/>
                <w:b/>
                <w:sz w:val="28"/>
                <w:szCs w:val="28"/>
              </w:rPr>
              <w:t>VOORTREKKER ROAD CORRIDOR IMPROVEMENT DISTRICT</w:t>
            </w:r>
          </w:p>
          <w:p w14:paraId="0651051B" w14:textId="77777777" w:rsidR="00D81819" w:rsidRDefault="003D3A6B" w:rsidP="003D3A6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161A">
              <w:rPr>
                <w:rFonts w:asciiTheme="minorHAnsi" w:hAnsiTheme="minorHAnsi"/>
                <w:b/>
                <w:sz w:val="28"/>
                <w:szCs w:val="28"/>
              </w:rPr>
              <w:t>IMPLEMENTATION PLAN</w:t>
            </w:r>
          </w:p>
          <w:p w14:paraId="6D3D9C58" w14:textId="1D3E8DAA" w:rsidR="00105118" w:rsidRDefault="00105118" w:rsidP="00A4106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1</w:t>
            </w:r>
            <w:r w:rsidRPr="00105118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81819" w:rsidRPr="0035161A">
              <w:rPr>
                <w:rFonts w:asciiTheme="minorHAnsi" w:hAnsiTheme="minorHAnsi"/>
                <w:b/>
                <w:sz w:val="22"/>
              </w:rPr>
              <w:t>July 20</w:t>
            </w:r>
            <w:r w:rsidR="008001E0">
              <w:rPr>
                <w:rFonts w:asciiTheme="minorHAnsi" w:hAnsiTheme="minorHAnsi"/>
                <w:b/>
                <w:sz w:val="22"/>
              </w:rPr>
              <w:t>2</w:t>
            </w:r>
            <w:r w:rsidR="00D73DD2">
              <w:rPr>
                <w:rFonts w:asciiTheme="minorHAnsi" w:hAnsiTheme="minorHAnsi"/>
                <w:b/>
                <w:sz w:val="22"/>
              </w:rPr>
              <w:t>3</w:t>
            </w:r>
            <w:r w:rsidR="00D81819">
              <w:rPr>
                <w:rFonts w:asciiTheme="minorHAnsi" w:hAnsiTheme="minorHAnsi"/>
                <w:b/>
                <w:sz w:val="22"/>
              </w:rPr>
              <w:t xml:space="preserve"> to </w:t>
            </w:r>
            <w:r>
              <w:rPr>
                <w:rFonts w:asciiTheme="minorHAnsi" w:hAnsiTheme="minorHAnsi"/>
                <w:b/>
                <w:sz w:val="22"/>
              </w:rPr>
              <w:t>30</w:t>
            </w:r>
            <w:r w:rsidRPr="00105118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June 20</w:t>
            </w:r>
            <w:r w:rsidR="00790D1C">
              <w:rPr>
                <w:rFonts w:asciiTheme="minorHAnsi" w:hAnsiTheme="minorHAnsi"/>
                <w:b/>
                <w:sz w:val="22"/>
              </w:rPr>
              <w:t>2</w:t>
            </w:r>
            <w:r w:rsidR="00D73DD2">
              <w:rPr>
                <w:rFonts w:asciiTheme="minorHAnsi" w:hAnsiTheme="minorHAnsi"/>
                <w:b/>
                <w:sz w:val="22"/>
              </w:rPr>
              <w:t>4</w:t>
            </w:r>
          </w:p>
          <w:p w14:paraId="6FA3DD5E" w14:textId="77777777" w:rsidR="00F91C14" w:rsidRPr="0035161A" w:rsidRDefault="00105118" w:rsidP="00A4106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</w:tbl>
    <w:p w14:paraId="7C46659D" w14:textId="77777777" w:rsidR="00F91C14" w:rsidRDefault="00F91C14">
      <w:pPr>
        <w:rPr>
          <w:rFonts w:asciiTheme="minorHAnsi" w:hAnsiTheme="minorHAnsi"/>
        </w:rPr>
      </w:pPr>
    </w:p>
    <w:p w14:paraId="33B5358B" w14:textId="77777777" w:rsidR="00DD4859" w:rsidRDefault="00A948D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PROGRAMME 1: </w:t>
      </w:r>
      <w:r w:rsidR="00DD4859" w:rsidRPr="00D6063F">
        <w:rPr>
          <w:rFonts w:asciiTheme="minorHAnsi" w:hAnsiTheme="minorHAnsi"/>
          <w:b/>
          <w:sz w:val="28"/>
          <w:szCs w:val="28"/>
        </w:rPr>
        <w:t>MANAGEMENT</w:t>
      </w:r>
    </w:p>
    <w:p w14:paraId="49D3D290" w14:textId="77777777" w:rsidR="00DD4859" w:rsidRPr="0035161A" w:rsidRDefault="00DD4859">
      <w:pPr>
        <w:rPr>
          <w:rFonts w:asciiTheme="minorHAnsi" w:hAnsiTheme="minorHAnsi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1466"/>
        <w:gridCol w:w="472"/>
        <w:gridCol w:w="472"/>
        <w:gridCol w:w="472"/>
        <w:gridCol w:w="472"/>
        <w:gridCol w:w="473"/>
        <w:gridCol w:w="1701"/>
        <w:gridCol w:w="2552"/>
      </w:tblGrid>
      <w:tr w:rsidR="00FD2938" w:rsidRPr="0035161A" w14:paraId="085C72F4" w14:textId="77777777" w:rsidTr="00383F1F">
        <w:trPr>
          <w:trHeight w:val="405"/>
          <w:tblHeader/>
        </w:trPr>
        <w:tc>
          <w:tcPr>
            <w:tcW w:w="3085" w:type="dxa"/>
            <w:vMerge w:val="restart"/>
            <w:shd w:val="clear" w:color="auto" w:fill="95B3D7" w:themeFill="accent1" w:themeFillTint="99"/>
          </w:tcPr>
          <w:p w14:paraId="5E41B993" w14:textId="77777777" w:rsidR="00FD2938" w:rsidRPr="0035161A" w:rsidRDefault="00FD2938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1A791F63" w14:textId="77777777" w:rsidR="00FD2938" w:rsidRPr="0035161A" w:rsidRDefault="00FD2938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95B3D7" w:themeFill="accent1" w:themeFillTint="99"/>
          </w:tcPr>
          <w:p w14:paraId="33B5CA6B" w14:textId="77777777" w:rsidR="00FD2938" w:rsidRPr="0035161A" w:rsidRDefault="00FD2938" w:rsidP="00FD2938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60234036" w14:textId="77777777" w:rsidR="00FD2938" w:rsidRPr="0035161A" w:rsidRDefault="00FD2938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66" w:type="dxa"/>
            <w:vMerge w:val="restart"/>
            <w:shd w:val="clear" w:color="auto" w:fill="95B3D7" w:themeFill="accent1" w:themeFillTint="99"/>
          </w:tcPr>
          <w:p w14:paraId="4363538C" w14:textId="77777777" w:rsidR="00FD2938" w:rsidRPr="0035161A" w:rsidRDefault="00FD2938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54890C55" w14:textId="77777777" w:rsidR="00FD2938" w:rsidRPr="0035161A" w:rsidRDefault="00FD2938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2361" w:type="dxa"/>
            <w:gridSpan w:val="5"/>
            <w:shd w:val="clear" w:color="auto" w:fill="95B3D7" w:themeFill="accent1" w:themeFillTint="99"/>
          </w:tcPr>
          <w:p w14:paraId="28AAF6FE" w14:textId="77777777" w:rsidR="00FD2938" w:rsidRPr="0035161A" w:rsidRDefault="00FD293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DURATION IN WEEKS, MONTHS OR YEARS</w:t>
            </w:r>
          </w:p>
        </w:tc>
        <w:tc>
          <w:tcPr>
            <w:tcW w:w="1701" w:type="dxa"/>
            <w:vMerge w:val="restart"/>
            <w:shd w:val="clear" w:color="auto" w:fill="95B3D7" w:themeFill="accent1" w:themeFillTint="99"/>
          </w:tcPr>
          <w:p w14:paraId="41D22725" w14:textId="77777777" w:rsidR="00FD2938" w:rsidRDefault="00FD2938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552" w:type="dxa"/>
            <w:vMerge w:val="restart"/>
            <w:shd w:val="clear" w:color="auto" w:fill="95B3D7" w:themeFill="accent1" w:themeFillTint="99"/>
          </w:tcPr>
          <w:p w14:paraId="36348B1C" w14:textId="77777777" w:rsidR="00FD2938" w:rsidRDefault="00FD293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COMMENTS</w:t>
            </w:r>
          </w:p>
          <w:p w14:paraId="18C994C1" w14:textId="77777777" w:rsidR="00FD2938" w:rsidRPr="0035161A" w:rsidRDefault="00FD2938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D2938" w:rsidRPr="0035161A" w14:paraId="1DAD09F5" w14:textId="77777777" w:rsidTr="00383F1F">
        <w:trPr>
          <w:trHeight w:val="405"/>
          <w:tblHeader/>
        </w:trPr>
        <w:tc>
          <w:tcPr>
            <w:tcW w:w="3085" w:type="dxa"/>
            <w:vMerge/>
            <w:shd w:val="clear" w:color="auto" w:fill="95B3D7" w:themeFill="accent1" w:themeFillTint="99"/>
          </w:tcPr>
          <w:p w14:paraId="5DB2AF04" w14:textId="77777777" w:rsidR="00FD2938" w:rsidRPr="0035161A" w:rsidRDefault="00FD2938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4" w:type="dxa"/>
            <w:vMerge/>
            <w:shd w:val="clear" w:color="auto" w:fill="95B3D7" w:themeFill="accent1" w:themeFillTint="99"/>
          </w:tcPr>
          <w:p w14:paraId="2AF10505" w14:textId="77777777" w:rsidR="00FD2938" w:rsidRPr="0035161A" w:rsidRDefault="00FD2938" w:rsidP="00FD2938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66" w:type="dxa"/>
            <w:vMerge/>
            <w:shd w:val="clear" w:color="auto" w:fill="95B3D7" w:themeFill="accent1" w:themeFillTint="99"/>
          </w:tcPr>
          <w:p w14:paraId="7B5A5F1D" w14:textId="77777777" w:rsidR="00FD2938" w:rsidRPr="0035161A" w:rsidRDefault="00FD2938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72" w:type="dxa"/>
            <w:shd w:val="clear" w:color="auto" w:fill="95B3D7" w:themeFill="accent1" w:themeFillTint="99"/>
          </w:tcPr>
          <w:p w14:paraId="54FFD49E" w14:textId="77777777" w:rsidR="00FD2938" w:rsidRPr="00C46874" w:rsidRDefault="00C46874">
            <w:pPr>
              <w:rPr>
                <w:rFonts w:asciiTheme="minorHAnsi" w:hAnsiTheme="minorHAnsi"/>
                <w:b/>
                <w:sz w:val="18"/>
              </w:rPr>
            </w:pPr>
            <w:r w:rsidRPr="00C46874">
              <w:rPr>
                <w:rFonts w:asciiTheme="minorHAnsi" w:hAnsiTheme="minorHAnsi"/>
                <w:b/>
                <w:sz w:val="18"/>
              </w:rPr>
              <w:t>Y1</w:t>
            </w:r>
          </w:p>
        </w:tc>
        <w:tc>
          <w:tcPr>
            <w:tcW w:w="472" w:type="dxa"/>
            <w:shd w:val="clear" w:color="auto" w:fill="95B3D7" w:themeFill="accent1" w:themeFillTint="99"/>
          </w:tcPr>
          <w:p w14:paraId="758C9F9D" w14:textId="77777777" w:rsidR="00FD2938" w:rsidRPr="00C46874" w:rsidRDefault="00C46874">
            <w:pPr>
              <w:rPr>
                <w:rFonts w:asciiTheme="minorHAnsi" w:hAnsiTheme="minorHAnsi"/>
                <w:b/>
                <w:sz w:val="18"/>
              </w:rPr>
            </w:pPr>
            <w:r w:rsidRPr="00C46874">
              <w:rPr>
                <w:rFonts w:asciiTheme="minorHAnsi" w:hAnsiTheme="minorHAnsi"/>
                <w:b/>
                <w:sz w:val="18"/>
              </w:rPr>
              <w:t>Y2</w:t>
            </w:r>
          </w:p>
        </w:tc>
        <w:tc>
          <w:tcPr>
            <w:tcW w:w="472" w:type="dxa"/>
            <w:shd w:val="clear" w:color="auto" w:fill="95B3D7" w:themeFill="accent1" w:themeFillTint="99"/>
          </w:tcPr>
          <w:p w14:paraId="2ED451A8" w14:textId="77777777" w:rsidR="00FD2938" w:rsidRPr="00C46874" w:rsidRDefault="00C46874">
            <w:pPr>
              <w:rPr>
                <w:rFonts w:asciiTheme="minorHAnsi" w:hAnsiTheme="minorHAnsi"/>
                <w:b/>
                <w:sz w:val="18"/>
              </w:rPr>
            </w:pPr>
            <w:r w:rsidRPr="00C46874">
              <w:rPr>
                <w:rFonts w:asciiTheme="minorHAnsi" w:hAnsiTheme="minorHAnsi"/>
                <w:b/>
                <w:sz w:val="18"/>
              </w:rPr>
              <w:t>Y3</w:t>
            </w:r>
          </w:p>
        </w:tc>
        <w:tc>
          <w:tcPr>
            <w:tcW w:w="472" w:type="dxa"/>
            <w:shd w:val="clear" w:color="auto" w:fill="95B3D7" w:themeFill="accent1" w:themeFillTint="99"/>
          </w:tcPr>
          <w:p w14:paraId="224D6B2E" w14:textId="77777777" w:rsidR="00FD2938" w:rsidRPr="00C46874" w:rsidRDefault="00C46874">
            <w:pPr>
              <w:rPr>
                <w:rFonts w:asciiTheme="minorHAnsi" w:hAnsiTheme="minorHAnsi"/>
                <w:b/>
                <w:sz w:val="18"/>
              </w:rPr>
            </w:pPr>
            <w:r w:rsidRPr="00C46874">
              <w:rPr>
                <w:rFonts w:asciiTheme="minorHAnsi" w:hAnsiTheme="minorHAnsi"/>
                <w:b/>
                <w:sz w:val="18"/>
              </w:rPr>
              <w:t>Y4</w:t>
            </w:r>
          </w:p>
        </w:tc>
        <w:tc>
          <w:tcPr>
            <w:tcW w:w="473" w:type="dxa"/>
            <w:shd w:val="clear" w:color="auto" w:fill="95B3D7" w:themeFill="accent1" w:themeFillTint="99"/>
          </w:tcPr>
          <w:p w14:paraId="0F1592B0" w14:textId="77777777" w:rsidR="00FD2938" w:rsidRPr="00C46874" w:rsidRDefault="00C46874">
            <w:pPr>
              <w:rPr>
                <w:rFonts w:asciiTheme="minorHAnsi" w:hAnsiTheme="minorHAnsi"/>
                <w:b/>
                <w:sz w:val="18"/>
              </w:rPr>
            </w:pPr>
            <w:r w:rsidRPr="00C46874">
              <w:rPr>
                <w:rFonts w:asciiTheme="minorHAnsi" w:hAnsiTheme="minorHAnsi"/>
                <w:b/>
                <w:sz w:val="18"/>
              </w:rPr>
              <w:t>Y5</w:t>
            </w:r>
          </w:p>
        </w:tc>
        <w:tc>
          <w:tcPr>
            <w:tcW w:w="1701" w:type="dxa"/>
            <w:vMerge/>
            <w:shd w:val="clear" w:color="auto" w:fill="95B3D7" w:themeFill="accent1" w:themeFillTint="99"/>
          </w:tcPr>
          <w:p w14:paraId="49A92EA5" w14:textId="77777777" w:rsidR="00FD2938" w:rsidRPr="0035161A" w:rsidRDefault="00FD2938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52" w:type="dxa"/>
            <w:vMerge/>
            <w:shd w:val="clear" w:color="auto" w:fill="95B3D7" w:themeFill="accent1" w:themeFillTint="99"/>
          </w:tcPr>
          <w:p w14:paraId="7A6F5F6E" w14:textId="77777777" w:rsidR="00FD2938" w:rsidRDefault="00FD293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D2938" w:rsidRPr="0035161A" w14:paraId="303BBC52" w14:textId="77777777" w:rsidTr="00383F1F">
        <w:tc>
          <w:tcPr>
            <w:tcW w:w="3085" w:type="dxa"/>
            <w:shd w:val="clear" w:color="auto" w:fill="FFFFFF" w:themeFill="background1"/>
          </w:tcPr>
          <w:p w14:paraId="1263AD62" w14:textId="77777777" w:rsidR="00FD2938" w:rsidRPr="003941C7" w:rsidRDefault="00FD2938" w:rsidP="00305DED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Build a good working relationship with the Greater </w:t>
            </w:r>
            <w:proofErr w:type="spellStart"/>
            <w:r w:rsidRPr="003941C7">
              <w:rPr>
                <w:rFonts w:asciiTheme="minorHAnsi" w:hAnsiTheme="minorHAnsi"/>
              </w:rPr>
              <w:t>Tygerberg</w:t>
            </w:r>
            <w:proofErr w:type="spellEnd"/>
            <w:r w:rsidRPr="003941C7">
              <w:rPr>
                <w:rFonts w:asciiTheme="minorHAnsi" w:hAnsiTheme="minorHAnsi"/>
              </w:rPr>
              <w:t xml:space="preserve"> Partnership (GTP).</w:t>
            </w:r>
          </w:p>
          <w:p w14:paraId="14FF56FB" w14:textId="77777777" w:rsidR="00FD2938" w:rsidRPr="003941C7" w:rsidRDefault="00FD2938" w:rsidP="008170D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2B88E83" w14:textId="77777777" w:rsidR="00FD2938" w:rsidRPr="003941C7" w:rsidRDefault="00FD2938" w:rsidP="0035161A">
            <w:pPr>
              <w:ind w:left="33"/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Annual report to Board on progress and assistance the VRCID provides to the GTP.</w:t>
            </w:r>
          </w:p>
        </w:tc>
        <w:tc>
          <w:tcPr>
            <w:tcW w:w="1466" w:type="dxa"/>
            <w:shd w:val="clear" w:color="auto" w:fill="FFFFFF" w:themeFill="background1"/>
          </w:tcPr>
          <w:p w14:paraId="1D3FFB54" w14:textId="77777777" w:rsidR="00FD2938" w:rsidRPr="003941C7" w:rsidRDefault="00FD2938" w:rsidP="002D299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</w:t>
            </w:r>
          </w:p>
        </w:tc>
        <w:tc>
          <w:tcPr>
            <w:tcW w:w="472" w:type="dxa"/>
            <w:shd w:val="clear" w:color="auto" w:fill="FFFFFF" w:themeFill="background1"/>
          </w:tcPr>
          <w:p w14:paraId="3A9980C9" w14:textId="77777777" w:rsidR="00FD2938" w:rsidRPr="003941C7" w:rsidRDefault="004C6CD8" w:rsidP="007067E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2DEE6C7F" w14:textId="77777777" w:rsidR="00FD2938" w:rsidRPr="003941C7" w:rsidRDefault="004C6CD8" w:rsidP="007067E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2EC516EF" w14:textId="77777777" w:rsidR="00FD2938" w:rsidRPr="003941C7" w:rsidRDefault="004C6CD8" w:rsidP="007067E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5A0D9DA6" w14:textId="77777777" w:rsidR="00FD2938" w:rsidRPr="003941C7" w:rsidRDefault="004C6CD8" w:rsidP="007067E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→</w:t>
            </w:r>
          </w:p>
        </w:tc>
        <w:tc>
          <w:tcPr>
            <w:tcW w:w="473" w:type="dxa"/>
            <w:shd w:val="clear" w:color="auto" w:fill="FFFFFF" w:themeFill="background1"/>
          </w:tcPr>
          <w:p w14:paraId="5765C670" w14:textId="77777777" w:rsidR="00FD2938" w:rsidRPr="003941C7" w:rsidRDefault="004C6CD8" w:rsidP="007067E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→</w:t>
            </w:r>
          </w:p>
        </w:tc>
        <w:tc>
          <w:tcPr>
            <w:tcW w:w="1701" w:type="dxa"/>
            <w:shd w:val="clear" w:color="auto" w:fill="FFFFFF" w:themeFill="background1"/>
          </w:tcPr>
          <w:p w14:paraId="767AAE6B" w14:textId="77777777" w:rsidR="00FD2938" w:rsidRPr="003941C7" w:rsidRDefault="00FD2938" w:rsidP="007067E8">
            <w:pPr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  <w:r w:rsidR="005C6879">
              <w:rPr>
                <w:rFonts w:asciiTheme="minorHAnsi" w:hAnsiTheme="minorHAnsi"/>
              </w:rPr>
              <w:t>/ GTP CEO</w:t>
            </w:r>
          </w:p>
        </w:tc>
        <w:tc>
          <w:tcPr>
            <w:tcW w:w="2552" w:type="dxa"/>
            <w:shd w:val="clear" w:color="auto" w:fill="FFFFFF" w:themeFill="background1"/>
          </w:tcPr>
          <w:p w14:paraId="5B82491D" w14:textId="77777777" w:rsidR="00FD2938" w:rsidRPr="003941C7" w:rsidRDefault="00FD2938" w:rsidP="007067E8">
            <w:pPr>
              <w:jc w:val="both"/>
              <w:rPr>
                <w:rFonts w:asciiTheme="minorHAnsi" w:hAnsiTheme="minorHAnsi"/>
              </w:rPr>
            </w:pPr>
          </w:p>
        </w:tc>
      </w:tr>
      <w:tr w:rsidR="004C6CD8" w:rsidRPr="0035161A" w14:paraId="440F3D45" w14:textId="77777777" w:rsidTr="00383F1F">
        <w:tc>
          <w:tcPr>
            <w:tcW w:w="3085" w:type="dxa"/>
            <w:shd w:val="clear" w:color="auto" w:fill="FFFFFF" w:themeFill="background1"/>
          </w:tcPr>
          <w:p w14:paraId="7EB46702" w14:textId="77777777" w:rsidR="004C6CD8" w:rsidRPr="003941C7" w:rsidRDefault="004C6CD8" w:rsidP="004C6CD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Appointment of staff.</w:t>
            </w:r>
          </w:p>
        </w:tc>
        <w:tc>
          <w:tcPr>
            <w:tcW w:w="3544" w:type="dxa"/>
            <w:shd w:val="clear" w:color="auto" w:fill="FFFFFF" w:themeFill="background1"/>
          </w:tcPr>
          <w:p w14:paraId="69E0B408" w14:textId="77777777" w:rsidR="004C6CD8" w:rsidRPr="003941C7" w:rsidRDefault="004C6CD8" w:rsidP="004C6CD8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Appointment of appropriately skilled staff as and when needed</w:t>
            </w:r>
            <w:r>
              <w:rPr>
                <w:rFonts w:asciiTheme="minorHAnsi" w:hAnsiTheme="minorHAnsi"/>
              </w:rPr>
              <w:t xml:space="preserve"> by means of a competitive process.</w:t>
            </w:r>
          </w:p>
        </w:tc>
        <w:tc>
          <w:tcPr>
            <w:tcW w:w="1466" w:type="dxa"/>
            <w:shd w:val="clear" w:color="auto" w:fill="FFFFFF" w:themeFill="background1"/>
          </w:tcPr>
          <w:p w14:paraId="6C677DEE" w14:textId="77777777" w:rsidR="004C6CD8" w:rsidRPr="003941C7" w:rsidRDefault="004C6CD8" w:rsidP="004C6CD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As per budget allowance</w:t>
            </w:r>
          </w:p>
          <w:p w14:paraId="59570A4C" w14:textId="77777777" w:rsidR="004C6CD8" w:rsidRPr="003941C7" w:rsidRDefault="004C6CD8" w:rsidP="004C6CD8">
            <w:pPr>
              <w:ind w:left="317"/>
              <w:rPr>
                <w:rFonts w:asciiTheme="minorHAnsi" w:hAnsiTheme="minorHAnsi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B32E2BE" w14:textId="77777777" w:rsidR="004C6CD8" w:rsidRPr="003941C7" w:rsidRDefault="004C6CD8" w:rsidP="004C6CD8">
            <w:pPr>
              <w:jc w:val="both"/>
              <w:rPr>
                <w:rFonts w:asciiTheme="minorHAnsi" w:hAnsiTheme="minorHAnsi"/>
              </w:rPr>
            </w:pPr>
            <w:r w:rsidRPr="00A87C77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6A318AC2" w14:textId="77777777" w:rsidR="004C6CD8" w:rsidRPr="003941C7" w:rsidRDefault="004C6CD8" w:rsidP="004C6CD8">
            <w:pPr>
              <w:jc w:val="both"/>
              <w:rPr>
                <w:rFonts w:asciiTheme="minorHAnsi" w:hAnsiTheme="minorHAnsi"/>
              </w:rPr>
            </w:pPr>
            <w:r w:rsidRPr="00A87C77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09A51882" w14:textId="77777777" w:rsidR="004C6CD8" w:rsidRPr="003941C7" w:rsidRDefault="004C6CD8" w:rsidP="004C6CD8">
            <w:pPr>
              <w:jc w:val="both"/>
              <w:rPr>
                <w:rFonts w:asciiTheme="minorHAnsi" w:hAnsiTheme="minorHAnsi"/>
              </w:rPr>
            </w:pPr>
            <w:r w:rsidRPr="00A87C77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1DA9F983" w14:textId="77777777" w:rsidR="004C6CD8" w:rsidRPr="003941C7" w:rsidRDefault="004C6CD8" w:rsidP="004C6CD8">
            <w:pPr>
              <w:jc w:val="both"/>
              <w:rPr>
                <w:rFonts w:asciiTheme="minorHAnsi" w:hAnsiTheme="minorHAnsi"/>
              </w:rPr>
            </w:pPr>
            <w:r w:rsidRPr="00A87C77">
              <w:t>→</w:t>
            </w:r>
          </w:p>
        </w:tc>
        <w:tc>
          <w:tcPr>
            <w:tcW w:w="473" w:type="dxa"/>
            <w:shd w:val="clear" w:color="auto" w:fill="FFFFFF" w:themeFill="background1"/>
          </w:tcPr>
          <w:p w14:paraId="1CD5D89B" w14:textId="77777777" w:rsidR="004C6CD8" w:rsidRPr="003941C7" w:rsidRDefault="004C6CD8" w:rsidP="004C6CD8">
            <w:pPr>
              <w:jc w:val="both"/>
              <w:rPr>
                <w:rFonts w:asciiTheme="minorHAnsi" w:hAnsiTheme="minorHAnsi"/>
              </w:rPr>
            </w:pPr>
            <w:r w:rsidRPr="00A87C77">
              <w:t>→</w:t>
            </w:r>
          </w:p>
        </w:tc>
        <w:tc>
          <w:tcPr>
            <w:tcW w:w="1701" w:type="dxa"/>
            <w:shd w:val="clear" w:color="auto" w:fill="FFFFFF" w:themeFill="background1"/>
          </w:tcPr>
          <w:p w14:paraId="52E366C2" w14:textId="77777777" w:rsidR="004C6CD8" w:rsidRPr="003941C7" w:rsidRDefault="004C6CD8" w:rsidP="004C6CD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552" w:type="dxa"/>
            <w:shd w:val="clear" w:color="auto" w:fill="FFFFFF" w:themeFill="background1"/>
          </w:tcPr>
          <w:p w14:paraId="78EA0002" w14:textId="77777777" w:rsidR="004C6CD8" w:rsidRPr="003941C7" w:rsidRDefault="004C6CD8" w:rsidP="004C6CD8">
            <w:pPr>
              <w:rPr>
                <w:rFonts w:asciiTheme="minorHAnsi" w:hAnsiTheme="minorHAnsi"/>
              </w:rPr>
            </w:pPr>
          </w:p>
        </w:tc>
      </w:tr>
      <w:tr w:rsidR="004C6CD8" w:rsidRPr="0035161A" w14:paraId="07CEBD8A" w14:textId="77777777" w:rsidTr="00383F1F">
        <w:tc>
          <w:tcPr>
            <w:tcW w:w="3085" w:type="dxa"/>
            <w:shd w:val="clear" w:color="auto" w:fill="FFFFFF" w:themeFill="background1"/>
          </w:tcPr>
          <w:p w14:paraId="17AE5351" w14:textId="77777777" w:rsidR="004C6CD8" w:rsidRPr="003941C7" w:rsidRDefault="004C6CD8" w:rsidP="004C6CD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Management of VRCID office.</w:t>
            </w:r>
          </w:p>
        </w:tc>
        <w:tc>
          <w:tcPr>
            <w:tcW w:w="3544" w:type="dxa"/>
            <w:shd w:val="clear" w:color="auto" w:fill="FFFFFF" w:themeFill="background1"/>
          </w:tcPr>
          <w:p w14:paraId="15BEF656" w14:textId="77777777" w:rsidR="004C6CD8" w:rsidRPr="003941C7" w:rsidRDefault="004C6CD8" w:rsidP="004C6CD8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VRCID office to </w:t>
            </w:r>
            <w:proofErr w:type="gramStart"/>
            <w:r w:rsidRPr="003941C7">
              <w:rPr>
                <w:rFonts w:asciiTheme="minorHAnsi" w:hAnsiTheme="minorHAnsi"/>
              </w:rPr>
              <w:t>be professionally managed</w:t>
            </w:r>
            <w:proofErr w:type="gramEnd"/>
            <w:r w:rsidRPr="003941C7">
              <w:rPr>
                <w:rFonts w:asciiTheme="minorHAnsi" w:hAnsiTheme="minorHAnsi"/>
              </w:rPr>
              <w:t xml:space="preserve"> and to be fully functional</w:t>
            </w:r>
            <w:r>
              <w:rPr>
                <w:rFonts w:asciiTheme="minorHAnsi" w:hAnsiTheme="minorHAnsi"/>
              </w:rPr>
              <w:t xml:space="preserve"> and accessible to the public.</w:t>
            </w:r>
          </w:p>
        </w:tc>
        <w:tc>
          <w:tcPr>
            <w:tcW w:w="1466" w:type="dxa"/>
            <w:shd w:val="clear" w:color="auto" w:fill="FFFFFF" w:themeFill="background1"/>
          </w:tcPr>
          <w:p w14:paraId="59FD05A7" w14:textId="77777777" w:rsidR="004C6CD8" w:rsidRPr="003941C7" w:rsidRDefault="004C6CD8" w:rsidP="004C6CD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</w:t>
            </w:r>
          </w:p>
        </w:tc>
        <w:tc>
          <w:tcPr>
            <w:tcW w:w="472" w:type="dxa"/>
            <w:shd w:val="clear" w:color="auto" w:fill="FFFFFF" w:themeFill="background1"/>
          </w:tcPr>
          <w:p w14:paraId="5ACEAB49" w14:textId="77777777" w:rsidR="004C6CD8" w:rsidRPr="003941C7" w:rsidRDefault="004C6CD8" w:rsidP="004C6CD8">
            <w:pPr>
              <w:ind w:left="33"/>
              <w:rPr>
                <w:rFonts w:asciiTheme="minorHAnsi" w:hAnsiTheme="minorHAnsi"/>
              </w:rPr>
            </w:pPr>
            <w:r w:rsidRPr="00F96285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458E04A2" w14:textId="77777777" w:rsidR="004C6CD8" w:rsidRPr="003941C7" w:rsidRDefault="004C6CD8" w:rsidP="004C6CD8">
            <w:pPr>
              <w:ind w:left="33"/>
              <w:rPr>
                <w:rFonts w:asciiTheme="minorHAnsi" w:hAnsiTheme="minorHAnsi"/>
              </w:rPr>
            </w:pPr>
            <w:r w:rsidRPr="00F96285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74549104" w14:textId="77777777" w:rsidR="004C6CD8" w:rsidRPr="003941C7" w:rsidRDefault="004C6CD8" w:rsidP="004C6CD8">
            <w:pPr>
              <w:ind w:left="33"/>
              <w:rPr>
                <w:rFonts w:asciiTheme="minorHAnsi" w:hAnsiTheme="minorHAnsi"/>
              </w:rPr>
            </w:pPr>
            <w:r w:rsidRPr="00F96285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6B4C424F" w14:textId="77777777" w:rsidR="004C6CD8" w:rsidRPr="003941C7" w:rsidRDefault="004C6CD8" w:rsidP="004C6CD8">
            <w:pPr>
              <w:ind w:left="33"/>
              <w:rPr>
                <w:rFonts w:asciiTheme="minorHAnsi" w:hAnsiTheme="minorHAnsi"/>
              </w:rPr>
            </w:pPr>
            <w:r w:rsidRPr="00F96285">
              <w:t>→</w:t>
            </w:r>
          </w:p>
        </w:tc>
        <w:tc>
          <w:tcPr>
            <w:tcW w:w="473" w:type="dxa"/>
            <w:shd w:val="clear" w:color="auto" w:fill="FFFFFF" w:themeFill="background1"/>
          </w:tcPr>
          <w:p w14:paraId="6798B447" w14:textId="77777777" w:rsidR="004C6CD8" w:rsidRPr="003941C7" w:rsidRDefault="004C6CD8" w:rsidP="004C6CD8">
            <w:pPr>
              <w:ind w:left="33"/>
              <w:rPr>
                <w:rFonts w:asciiTheme="minorHAnsi" w:hAnsiTheme="minorHAnsi"/>
              </w:rPr>
            </w:pPr>
            <w:r w:rsidRPr="00F96285">
              <w:t>→</w:t>
            </w:r>
          </w:p>
        </w:tc>
        <w:tc>
          <w:tcPr>
            <w:tcW w:w="1701" w:type="dxa"/>
            <w:shd w:val="clear" w:color="auto" w:fill="FFFFFF" w:themeFill="background1"/>
          </w:tcPr>
          <w:p w14:paraId="6848F111" w14:textId="77777777" w:rsidR="004C6CD8" w:rsidRPr="003941C7" w:rsidRDefault="004C6CD8" w:rsidP="004C6CD8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  <w:p w14:paraId="5154FAE2" w14:textId="77777777" w:rsidR="004C6CD8" w:rsidRPr="003941C7" w:rsidRDefault="004C6CD8" w:rsidP="004C6CD8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429848C" w14:textId="77777777" w:rsidR="004C6CD8" w:rsidRPr="003941C7" w:rsidRDefault="004C6CD8" w:rsidP="004C6CD8">
            <w:pPr>
              <w:rPr>
                <w:rFonts w:asciiTheme="minorHAnsi" w:hAnsiTheme="minorHAnsi"/>
              </w:rPr>
            </w:pPr>
          </w:p>
        </w:tc>
      </w:tr>
      <w:tr w:rsidR="00313B83" w:rsidRPr="0035161A" w14:paraId="53A4AC51" w14:textId="77777777" w:rsidTr="009C0090">
        <w:tc>
          <w:tcPr>
            <w:tcW w:w="3085" w:type="dxa"/>
            <w:shd w:val="clear" w:color="auto" w:fill="FFFFFF" w:themeFill="background1"/>
          </w:tcPr>
          <w:p w14:paraId="2149FFF9" w14:textId="77777777" w:rsidR="00313B83" w:rsidRPr="003941C7" w:rsidRDefault="005C6879" w:rsidP="00F90A0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Appointment of relevant service providers.</w:t>
            </w:r>
          </w:p>
        </w:tc>
        <w:tc>
          <w:tcPr>
            <w:tcW w:w="3544" w:type="dxa"/>
            <w:shd w:val="clear" w:color="auto" w:fill="FFFFFF" w:themeFill="background1"/>
          </w:tcPr>
          <w:p w14:paraId="2EEDA6B6" w14:textId="77777777" w:rsidR="00313B83" w:rsidRPr="003941C7" w:rsidRDefault="00313B83" w:rsidP="00FD293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Appointment of appropriately qualified service providers</w:t>
            </w:r>
            <w:r>
              <w:rPr>
                <w:rFonts w:asciiTheme="minorHAnsi" w:hAnsiTheme="minorHAnsi"/>
              </w:rPr>
              <w:t xml:space="preserve"> by the Board</w:t>
            </w:r>
            <w:r w:rsidRPr="003941C7">
              <w:rPr>
                <w:rFonts w:asciiTheme="minorHAnsi" w:hAnsiTheme="minorHAnsi"/>
              </w:rPr>
              <w:t>.</w:t>
            </w:r>
          </w:p>
          <w:p w14:paraId="6E2150E2" w14:textId="77777777" w:rsidR="00313B83" w:rsidRPr="003941C7" w:rsidRDefault="00AF44A5" w:rsidP="00940A2F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\</w:t>
            </w:r>
          </w:p>
        </w:tc>
        <w:tc>
          <w:tcPr>
            <w:tcW w:w="1466" w:type="dxa"/>
            <w:shd w:val="clear" w:color="auto" w:fill="auto"/>
          </w:tcPr>
          <w:p w14:paraId="2C5445D0" w14:textId="77777777" w:rsidR="00AF44A5" w:rsidRPr="009C0090" w:rsidRDefault="00AF44A5" w:rsidP="002D2997">
            <w:pPr>
              <w:rPr>
                <w:rFonts w:asciiTheme="minorHAnsi" w:hAnsiTheme="minorHAnsi"/>
              </w:rPr>
            </w:pPr>
            <w:r w:rsidRPr="009C0090">
              <w:rPr>
                <w:rFonts w:asciiTheme="minorHAnsi" w:hAnsiTheme="minorHAnsi"/>
              </w:rPr>
              <w:t>Last year of term</w:t>
            </w:r>
          </w:p>
        </w:tc>
        <w:tc>
          <w:tcPr>
            <w:tcW w:w="472" w:type="dxa"/>
            <w:shd w:val="clear" w:color="auto" w:fill="auto"/>
          </w:tcPr>
          <w:p w14:paraId="3806FA74" w14:textId="77777777" w:rsidR="00313B83" w:rsidRPr="009C0090" w:rsidRDefault="00AF44A5" w:rsidP="00940A2F">
            <w:pPr>
              <w:rPr>
                <w:rFonts w:asciiTheme="minorHAnsi" w:hAnsiTheme="minorHAnsi"/>
              </w:rPr>
            </w:pPr>
            <w:r w:rsidRPr="009C0090">
              <w:rPr>
                <w:rFonts w:asciiTheme="minorHAnsi" w:hAnsiTheme="minorHAnsi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14:paraId="7EC30F53" w14:textId="77777777" w:rsidR="00313B83" w:rsidRPr="009C0090" w:rsidRDefault="00AF44A5" w:rsidP="00940A2F">
            <w:pPr>
              <w:rPr>
                <w:rFonts w:asciiTheme="minorHAnsi" w:hAnsiTheme="minorHAnsi"/>
              </w:rPr>
            </w:pPr>
            <w:r w:rsidRPr="009C0090">
              <w:rPr>
                <w:rFonts w:asciiTheme="minorHAnsi" w:hAnsiTheme="minorHAnsi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14:paraId="1C2FE588" w14:textId="77777777" w:rsidR="00313B83" w:rsidRPr="009C0090" w:rsidRDefault="00AF44A5" w:rsidP="00940A2F">
            <w:pPr>
              <w:rPr>
                <w:rFonts w:asciiTheme="minorHAnsi" w:hAnsiTheme="minorHAnsi"/>
              </w:rPr>
            </w:pPr>
            <w:r w:rsidRPr="009C0090">
              <w:rPr>
                <w:rFonts w:asciiTheme="minorHAnsi" w:hAnsiTheme="minorHAnsi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14:paraId="748547FA" w14:textId="77777777" w:rsidR="00313B83" w:rsidRPr="009C0090" w:rsidRDefault="00AF44A5" w:rsidP="00940A2F">
            <w:pPr>
              <w:rPr>
                <w:rFonts w:asciiTheme="minorHAnsi" w:hAnsiTheme="minorHAnsi"/>
              </w:rPr>
            </w:pPr>
            <w:r w:rsidRPr="009C0090">
              <w:rPr>
                <w:rFonts w:asciiTheme="minorHAnsi" w:hAnsiTheme="minorHAnsi"/>
              </w:rPr>
              <w:t>0</w:t>
            </w:r>
          </w:p>
        </w:tc>
        <w:tc>
          <w:tcPr>
            <w:tcW w:w="473" w:type="dxa"/>
            <w:shd w:val="clear" w:color="auto" w:fill="auto"/>
          </w:tcPr>
          <w:p w14:paraId="38273D27" w14:textId="77777777" w:rsidR="00313B83" w:rsidRPr="009C0090" w:rsidRDefault="00AF44A5" w:rsidP="00940A2F">
            <w:pPr>
              <w:rPr>
                <w:rFonts w:asciiTheme="minorHAnsi" w:hAnsiTheme="minorHAnsi"/>
              </w:rPr>
            </w:pPr>
            <w:r w:rsidRPr="009C0090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461DA68" w14:textId="77777777" w:rsidR="00313B83" w:rsidRPr="003941C7" w:rsidRDefault="00313B83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552" w:type="dxa"/>
            <w:shd w:val="clear" w:color="auto" w:fill="FFFFFF" w:themeFill="background1"/>
          </w:tcPr>
          <w:p w14:paraId="4904AE6F" w14:textId="77777777" w:rsidR="00313B83" w:rsidRPr="003941C7" w:rsidRDefault="005C6879" w:rsidP="00940A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Service providers to be reappointed or new service providers to </w:t>
            </w:r>
            <w:proofErr w:type="gramStart"/>
            <w:r>
              <w:rPr>
                <w:rFonts w:asciiTheme="minorHAnsi" w:hAnsiTheme="minorHAnsi"/>
              </w:rPr>
              <w:t>be appointed</w:t>
            </w:r>
            <w:proofErr w:type="gramEnd"/>
            <w:r>
              <w:rPr>
                <w:rFonts w:asciiTheme="minorHAnsi" w:hAnsiTheme="minorHAnsi"/>
              </w:rPr>
              <w:t xml:space="preserve"> in last year of contract period by means of competitive process.  Well documented.</w:t>
            </w:r>
          </w:p>
        </w:tc>
      </w:tr>
      <w:tr w:rsidR="00313B83" w:rsidRPr="0035161A" w14:paraId="124BFE3B" w14:textId="77777777" w:rsidTr="00383F1F">
        <w:tc>
          <w:tcPr>
            <w:tcW w:w="3085" w:type="dxa"/>
            <w:shd w:val="clear" w:color="auto" w:fill="FFFFFF" w:themeFill="background1"/>
          </w:tcPr>
          <w:p w14:paraId="6F739104" w14:textId="77777777" w:rsidR="00313B83" w:rsidRPr="003941C7" w:rsidRDefault="00313B83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Board and Committee meetings.</w:t>
            </w:r>
          </w:p>
        </w:tc>
        <w:tc>
          <w:tcPr>
            <w:tcW w:w="3544" w:type="dxa"/>
            <w:shd w:val="clear" w:color="auto" w:fill="FFFFFF" w:themeFill="background1"/>
          </w:tcPr>
          <w:p w14:paraId="3F8F2E61" w14:textId="77777777" w:rsidR="00313B83" w:rsidRPr="003941C7" w:rsidRDefault="00313B83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Quarterly Board and Committee meetings</w:t>
            </w:r>
            <w:r>
              <w:rPr>
                <w:rFonts w:asciiTheme="minorHAnsi" w:hAnsiTheme="minorHAnsi"/>
              </w:rPr>
              <w:t xml:space="preserve"> with feedback per portfolio.</w:t>
            </w:r>
          </w:p>
        </w:tc>
        <w:tc>
          <w:tcPr>
            <w:tcW w:w="1466" w:type="dxa"/>
            <w:shd w:val="clear" w:color="auto" w:fill="FFFFFF" w:themeFill="background1"/>
          </w:tcPr>
          <w:p w14:paraId="72F316AD" w14:textId="31934CCA" w:rsidR="00313B83" w:rsidRPr="00621D48" w:rsidRDefault="009C0090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</w:tcPr>
          <w:p w14:paraId="72B9EA13" w14:textId="77777777" w:rsidR="00313B83" w:rsidRPr="003941C7" w:rsidRDefault="00A444C5" w:rsidP="00FD2938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</w:tcPr>
          <w:p w14:paraId="6155C539" w14:textId="77777777" w:rsidR="00313B83" w:rsidRPr="003941C7" w:rsidRDefault="00A444C5" w:rsidP="00FD2938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</w:tcPr>
          <w:p w14:paraId="327C1252" w14:textId="77777777" w:rsidR="00313B83" w:rsidRPr="003941C7" w:rsidRDefault="00A444C5" w:rsidP="00FD2938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</w:tcPr>
          <w:p w14:paraId="5CD79BDE" w14:textId="77777777" w:rsidR="00313B83" w:rsidRPr="003941C7" w:rsidRDefault="00A444C5" w:rsidP="00FD2938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</w:tcPr>
          <w:p w14:paraId="568389CF" w14:textId="77777777" w:rsidR="00313B83" w:rsidRPr="003941C7" w:rsidRDefault="00A444C5" w:rsidP="00FD2938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0F4AB533" w14:textId="77777777" w:rsidR="00313B83" w:rsidRPr="003941C7" w:rsidRDefault="00313B83" w:rsidP="00FD2938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  <w:p w14:paraId="401627B0" w14:textId="77777777" w:rsidR="00313B83" w:rsidRPr="003941C7" w:rsidRDefault="00313B83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CFD73B0" w14:textId="77777777" w:rsidR="00313B83" w:rsidRPr="003941C7" w:rsidRDefault="005C6879" w:rsidP="005934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Quorum of Directors present at every meeting.  Keep minutes and file resolutions.</w:t>
            </w:r>
          </w:p>
        </w:tc>
      </w:tr>
      <w:tr w:rsidR="00313B83" w:rsidRPr="0035161A" w14:paraId="07686C56" w14:textId="77777777" w:rsidTr="00383F1F">
        <w:tc>
          <w:tcPr>
            <w:tcW w:w="3085" w:type="dxa"/>
            <w:shd w:val="clear" w:color="auto" w:fill="FFFFFF" w:themeFill="background1"/>
          </w:tcPr>
          <w:p w14:paraId="0864E85E" w14:textId="09CED7E2" w:rsidR="00313B83" w:rsidRPr="00FC5A5E" w:rsidRDefault="00621D48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FC5A5E">
              <w:rPr>
                <w:rFonts w:asciiTheme="minorHAnsi" w:hAnsiTheme="minorHAnsi"/>
              </w:rPr>
              <w:t>Monthly Progressive Income and Expenditure Report to CCT</w:t>
            </w:r>
          </w:p>
        </w:tc>
        <w:tc>
          <w:tcPr>
            <w:tcW w:w="3544" w:type="dxa"/>
            <w:shd w:val="clear" w:color="auto" w:fill="FFFFFF" w:themeFill="background1"/>
          </w:tcPr>
          <w:p w14:paraId="223303D7" w14:textId="2EB82281" w:rsidR="00313B83" w:rsidRPr="00FC5A5E" w:rsidRDefault="00313B83" w:rsidP="00FD2938">
            <w:pPr>
              <w:rPr>
                <w:rFonts w:asciiTheme="minorHAnsi" w:hAnsiTheme="minorHAnsi"/>
              </w:rPr>
            </w:pPr>
            <w:r w:rsidRPr="00FC5A5E">
              <w:rPr>
                <w:rFonts w:asciiTheme="minorHAnsi" w:hAnsiTheme="minorHAnsi"/>
              </w:rPr>
              <w:t>Submit reports timeously</w:t>
            </w:r>
            <w:r w:rsidR="00621D48" w:rsidRPr="00FC5A5E">
              <w:rPr>
                <w:rFonts w:asciiTheme="minorHAnsi" w:hAnsiTheme="minorHAnsi"/>
              </w:rPr>
              <w:t xml:space="preserve"> to CID</w:t>
            </w:r>
            <w:r w:rsidRPr="00FC5A5E">
              <w:rPr>
                <w:rFonts w:asciiTheme="minorHAnsi" w:hAnsiTheme="minorHAnsi"/>
              </w:rPr>
              <w:t xml:space="preserve"> </w:t>
            </w:r>
            <w:r w:rsidR="00621D48" w:rsidRPr="00FC5A5E">
              <w:rPr>
                <w:rFonts w:asciiTheme="minorHAnsi" w:hAnsiTheme="minorHAnsi"/>
              </w:rPr>
              <w:t>Department</w:t>
            </w:r>
            <w:r w:rsidR="00FC5A5E">
              <w:rPr>
                <w:rFonts w:asciiTheme="minorHAnsi" w:hAnsiTheme="minorHAnsi"/>
              </w:rPr>
              <w:t>.</w:t>
            </w:r>
          </w:p>
          <w:p w14:paraId="1A271098" w14:textId="77777777" w:rsidR="00313B83" w:rsidRPr="00FC5A5E" w:rsidRDefault="00313B83" w:rsidP="005F6867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67B4679D" w14:textId="77777777" w:rsidR="00313B83" w:rsidRPr="003941C7" w:rsidRDefault="00313B83" w:rsidP="002D299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</w:tcPr>
          <w:p w14:paraId="0EF7EE6B" w14:textId="77777777" w:rsidR="00313B83" w:rsidRPr="003941C7" w:rsidRDefault="00A444C5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</w:tcPr>
          <w:p w14:paraId="5882466D" w14:textId="77777777" w:rsidR="00313B83" w:rsidRPr="003941C7" w:rsidRDefault="00A444C5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</w:tcPr>
          <w:p w14:paraId="18D4AF59" w14:textId="77777777" w:rsidR="00313B83" w:rsidRPr="003941C7" w:rsidRDefault="00A444C5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</w:tcPr>
          <w:p w14:paraId="3257A474" w14:textId="77777777" w:rsidR="00313B83" w:rsidRPr="003941C7" w:rsidRDefault="00A444C5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</w:tcPr>
          <w:p w14:paraId="674CB5AE" w14:textId="77777777" w:rsidR="00313B83" w:rsidRPr="003941C7" w:rsidRDefault="00A444C5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14:paraId="04E2AF41" w14:textId="77777777" w:rsidR="00313B83" w:rsidRPr="003941C7" w:rsidRDefault="00313B83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  <w:shd w:val="clear" w:color="auto" w:fill="FFFFFF" w:themeFill="background1"/>
          </w:tcPr>
          <w:p w14:paraId="0769F854" w14:textId="77777777" w:rsidR="00313B83" w:rsidRPr="003941C7" w:rsidRDefault="005C6879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reports submitted to City by 15</w:t>
            </w:r>
            <w:r w:rsidRPr="005C687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of every month.</w:t>
            </w:r>
          </w:p>
        </w:tc>
      </w:tr>
      <w:tr w:rsidR="00621D48" w:rsidRPr="0035161A" w14:paraId="3C16BF98" w14:textId="77777777" w:rsidTr="00383F1F">
        <w:tc>
          <w:tcPr>
            <w:tcW w:w="3085" w:type="dxa"/>
            <w:shd w:val="clear" w:color="auto" w:fill="FFFFFF" w:themeFill="background1"/>
          </w:tcPr>
          <w:p w14:paraId="4C10CD19" w14:textId="439A19CD" w:rsidR="00621D48" w:rsidRPr="003941C7" w:rsidRDefault="00621D48" w:rsidP="00621D4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Audited</w:t>
            </w:r>
            <w:r>
              <w:rPr>
                <w:rFonts w:asciiTheme="minorHAnsi" w:hAnsiTheme="minorHAnsi"/>
              </w:rPr>
              <w:t xml:space="preserve"> </w:t>
            </w:r>
            <w:r w:rsidRPr="003941C7">
              <w:rPr>
                <w:rFonts w:asciiTheme="minorHAnsi" w:hAnsiTheme="minorHAnsi"/>
              </w:rPr>
              <w:t>Financial Statements.</w:t>
            </w:r>
          </w:p>
        </w:tc>
        <w:tc>
          <w:tcPr>
            <w:tcW w:w="3544" w:type="dxa"/>
            <w:shd w:val="clear" w:color="auto" w:fill="FFFFFF" w:themeFill="background1"/>
          </w:tcPr>
          <w:p w14:paraId="3B991837" w14:textId="77777777" w:rsidR="00621D48" w:rsidRPr="003941C7" w:rsidRDefault="00621D48" w:rsidP="00621D4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Unqualified Financial Audits.</w:t>
            </w:r>
          </w:p>
          <w:p w14:paraId="7B42D18A" w14:textId="77777777" w:rsidR="00621D48" w:rsidRPr="003941C7" w:rsidRDefault="00621D48" w:rsidP="00621D48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4D6D99FC" w14:textId="77777777" w:rsidR="00621D48" w:rsidRPr="003941C7" w:rsidRDefault="00621D48" w:rsidP="00621D4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472" w:type="dxa"/>
            <w:shd w:val="clear" w:color="auto" w:fill="FFFFFF" w:themeFill="background1"/>
          </w:tcPr>
          <w:p w14:paraId="00B94652" w14:textId="5D173329" w:rsidR="00621D48" w:rsidRPr="00621D48" w:rsidRDefault="009C0090" w:rsidP="00621D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</w:tcPr>
          <w:p w14:paraId="5ECB6F3C" w14:textId="5E1288F4" w:rsidR="00621D48" w:rsidRPr="003941C7" w:rsidRDefault="009C0090" w:rsidP="00621D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</w:tcPr>
          <w:p w14:paraId="3D773A86" w14:textId="081CE969" w:rsidR="00621D48" w:rsidRPr="003941C7" w:rsidRDefault="009C0090" w:rsidP="00621D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</w:tcPr>
          <w:p w14:paraId="220CF0F0" w14:textId="583322C8" w:rsidR="00621D48" w:rsidRPr="003941C7" w:rsidRDefault="009C0090" w:rsidP="00621D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</w:tcPr>
          <w:p w14:paraId="6583DAE3" w14:textId="3CCA30FE" w:rsidR="00621D48" w:rsidRPr="003941C7" w:rsidRDefault="009C0090" w:rsidP="00621D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E711D0C" w14:textId="77777777" w:rsidR="00621D48" w:rsidRDefault="00621D48" w:rsidP="00621D4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  <w:shd w:val="clear" w:color="auto" w:fill="FFFFFF" w:themeFill="background1"/>
          </w:tcPr>
          <w:p w14:paraId="2473FC06" w14:textId="77777777" w:rsidR="00621D48" w:rsidRDefault="00621D48" w:rsidP="00621D48">
            <w:pPr>
              <w:rPr>
                <w:rFonts w:asciiTheme="minorHAnsi" w:hAnsiTheme="minorHAnsi"/>
              </w:rPr>
            </w:pPr>
          </w:p>
          <w:p w14:paraId="10984188" w14:textId="77777777" w:rsidR="00621D48" w:rsidRPr="003941C7" w:rsidRDefault="00621D48" w:rsidP="00621D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Submitted to City by 31 August of each year.</w:t>
            </w:r>
          </w:p>
        </w:tc>
      </w:tr>
      <w:tr w:rsidR="00313B83" w:rsidRPr="0035161A" w14:paraId="0D263F9E" w14:textId="77777777" w:rsidTr="00383F1F">
        <w:tc>
          <w:tcPr>
            <w:tcW w:w="3085" w:type="dxa"/>
            <w:shd w:val="clear" w:color="auto" w:fill="FFFFFF" w:themeFill="background1"/>
          </w:tcPr>
          <w:p w14:paraId="4FC1051B" w14:textId="77777777" w:rsidR="00313B83" w:rsidRPr="003941C7" w:rsidRDefault="00313B83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lastRenderedPageBreak/>
              <w:t>Communicate VRCID Arrears List.</w:t>
            </w:r>
          </w:p>
        </w:tc>
        <w:tc>
          <w:tcPr>
            <w:tcW w:w="3544" w:type="dxa"/>
            <w:shd w:val="clear" w:color="auto" w:fill="FFFFFF" w:themeFill="background1"/>
          </w:tcPr>
          <w:p w14:paraId="3AEDC350" w14:textId="77777777" w:rsidR="00313B83" w:rsidRPr="003941C7" w:rsidRDefault="00313B83" w:rsidP="00FD293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Observe and report concern over outstanding amounts</w:t>
            </w:r>
            <w:r>
              <w:rPr>
                <w:rFonts w:asciiTheme="minorHAnsi" w:hAnsiTheme="minorHAnsi"/>
              </w:rPr>
              <w:t xml:space="preserve"> to Board and CID Unit</w:t>
            </w:r>
            <w:r w:rsidRPr="003941C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 Board members in arrears cannot participate in meetings.</w:t>
            </w:r>
          </w:p>
          <w:p w14:paraId="4E6A9A1F" w14:textId="77777777" w:rsidR="00313B83" w:rsidRPr="003941C7" w:rsidRDefault="00313B83" w:rsidP="00593477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6AA76ABB" w14:textId="77777777" w:rsidR="00313B83" w:rsidRPr="003941C7" w:rsidRDefault="00313B83" w:rsidP="002D299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</w:tcPr>
          <w:p w14:paraId="33B66F1C" w14:textId="77777777" w:rsidR="00313B83" w:rsidRPr="003941C7" w:rsidRDefault="00027216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</w:tcPr>
          <w:p w14:paraId="78D16394" w14:textId="77777777" w:rsidR="00313B83" w:rsidRPr="003941C7" w:rsidRDefault="00027216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</w:tcPr>
          <w:p w14:paraId="13E61FE0" w14:textId="77777777" w:rsidR="00313B83" w:rsidRPr="003941C7" w:rsidRDefault="00027216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</w:tcPr>
          <w:p w14:paraId="7E6198A2" w14:textId="77777777" w:rsidR="00313B83" w:rsidRPr="003941C7" w:rsidRDefault="00027216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</w:tcPr>
          <w:p w14:paraId="01296AE7" w14:textId="77777777" w:rsidR="00313B83" w:rsidRPr="003941C7" w:rsidRDefault="00027216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14:paraId="2CF6D0B3" w14:textId="77777777" w:rsidR="00313B83" w:rsidRPr="003941C7" w:rsidRDefault="00313B83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  <w:shd w:val="clear" w:color="auto" w:fill="FFFFFF" w:themeFill="background1"/>
          </w:tcPr>
          <w:p w14:paraId="13B12006" w14:textId="77777777" w:rsidR="00313B83" w:rsidRPr="003941C7" w:rsidRDefault="005C6879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Observe and report concerns over outstanding amounts to Board and CID department.</w:t>
            </w:r>
          </w:p>
        </w:tc>
      </w:tr>
      <w:tr w:rsidR="00621D48" w:rsidRPr="0035161A" w14:paraId="3C7DB2AA" w14:textId="77777777" w:rsidTr="00383F1F">
        <w:tc>
          <w:tcPr>
            <w:tcW w:w="3085" w:type="dxa"/>
            <w:shd w:val="clear" w:color="auto" w:fill="FFFFFF" w:themeFill="background1"/>
          </w:tcPr>
          <w:p w14:paraId="0F63396D" w14:textId="77777777" w:rsidR="00621D48" w:rsidRPr="003941C7" w:rsidRDefault="00621D48" w:rsidP="00621D4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Feedback to Members at Annual General Meeting.</w:t>
            </w:r>
          </w:p>
          <w:p w14:paraId="6C9EBC16" w14:textId="77777777" w:rsidR="00621D48" w:rsidRPr="003941C7" w:rsidRDefault="00621D48" w:rsidP="00621D48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0A28401" w14:textId="77777777" w:rsidR="00621D48" w:rsidRPr="003941C7" w:rsidRDefault="00621D48" w:rsidP="00621D48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Host successful AGM before 31 December.</w:t>
            </w:r>
            <w:r>
              <w:rPr>
                <w:rFonts w:asciiTheme="minorHAnsi" w:hAnsiTheme="minorHAnsi"/>
              </w:rPr>
              <w:t xml:space="preserve">  Annual feedback to members.</w:t>
            </w:r>
          </w:p>
        </w:tc>
        <w:tc>
          <w:tcPr>
            <w:tcW w:w="1466" w:type="dxa"/>
            <w:shd w:val="clear" w:color="auto" w:fill="FFFFFF" w:themeFill="background1"/>
          </w:tcPr>
          <w:p w14:paraId="15AEDABB" w14:textId="77777777" w:rsidR="00621D48" w:rsidRPr="003941C7" w:rsidRDefault="00621D48" w:rsidP="00621D4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</w:tcPr>
          <w:p w14:paraId="7009EC88" w14:textId="3891C5A7" w:rsidR="00621D48" w:rsidRPr="002C31C2" w:rsidRDefault="00FC5A5E" w:rsidP="00621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</w:tcPr>
          <w:p w14:paraId="47C40AE0" w14:textId="4B586A3D" w:rsidR="00621D48" w:rsidRPr="002C31C2" w:rsidRDefault="00FC5A5E" w:rsidP="00621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</w:tcPr>
          <w:p w14:paraId="46E21BC0" w14:textId="19F08672" w:rsidR="00621D48" w:rsidRPr="002C31C2" w:rsidRDefault="00FC5A5E" w:rsidP="00621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</w:tcPr>
          <w:p w14:paraId="6B4F6F90" w14:textId="3B62868D" w:rsidR="00621D48" w:rsidRPr="002C31C2" w:rsidRDefault="00FC5A5E" w:rsidP="00621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</w:tcPr>
          <w:p w14:paraId="6177C6D8" w14:textId="4DD09F78" w:rsidR="00621D48" w:rsidRPr="002C31C2" w:rsidRDefault="00FC5A5E" w:rsidP="00621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B143D16" w14:textId="77777777" w:rsidR="00621D48" w:rsidRPr="003941C7" w:rsidRDefault="00621D48" w:rsidP="00621D4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 / VRCID Board Chairman</w:t>
            </w:r>
          </w:p>
        </w:tc>
        <w:tc>
          <w:tcPr>
            <w:tcW w:w="2552" w:type="dxa"/>
            <w:shd w:val="clear" w:color="auto" w:fill="FFFFFF" w:themeFill="background1"/>
          </w:tcPr>
          <w:p w14:paraId="62784F0E" w14:textId="77777777" w:rsidR="00621D48" w:rsidRPr="003941C7" w:rsidRDefault="00621D48" w:rsidP="00621D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Host successful AGM before 31 December of each year.</w:t>
            </w:r>
          </w:p>
        </w:tc>
      </w:tr>
      <w:tr w:rsidR="002C31C2" w:rsidRPr="0035161A" w14:paraId="5CC5C2D1" w14:textId="77777777" w:rsidTr="00383F1F">
        <w:tc>
          <w:tcPr>
            <w:tcW w:w="3085" w:type="dxa"/>
            <w:shd w:val="clear" w:color="auto" w:fill="FFFFFF" w:themeFill="background1"/>
          </w:tcPr>
          <w:p w14:paraId="3D3BF0C9" w14:textId="77777777" w:rsidR="002C31C2" w:rsidRPr="003941C7" w:rsidRDefault="002C31C2" w:rsidP="002C31C2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Successful day-to-day management of the VRCID as per Business Plan.</w:t>
            </w:r>
          </w:p>
          <w:p w14:paraId="3F911E5E" w14:textId="77777777" w:rsidR="002C31C2" w:rsidRPr="003941C7" w:rsidRDefault="002C31C2" w:rsidP="002C31C2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D46E3B3" w14:textId="77777777" w:rsidR="002C31C2" w:rsidRPr="003941C7" w:rsidRDefault="002C31C2" w:rsidP="002C31C2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Regular feedback to VRCID Board.</w:t>
            </w:r>
          </w:p>
        </w:tc>
        <w:tc>
          <w:tcPr>
            <w:tcW w:w="1466" w:type="dxa"/>
            <w:shd w:val="clear" w:color="auto" w:fill="FFFFFF" w:themeFill="background1"/>
          </w:tcPr>
          <w:p w14:paraId="639A24EA" w14:textId="77777777" w:rsidR="002C31C2" w:rsidRPr="003941C7" w:rsidRDefault="002C31C2" w:rsidP="002C31C2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 daily</w:t>
            </w:r>
          </w:p>
        </w:tc>
        <w:tc>
          <w:tcPr>
            <w:tcW w:w="472" w:type="dxa"/>
            <w:shd w:val="clear" w:color="auto" w:fill="FFFFFF" w:themeFill="background1"/>
          </w:tcPr>
          <w:p w14:paraId="2B870B83" w14:textId="77777777" w:rsidR="002C31C2" w:rsidRPr="003941C7" w:rsidRDefault="002C31C2" w:rsidP="002C31C2">
            <w:pPr>
              <w:rPr>
                <w:rFonts w:asciiTheme="minorHAnsi" w:hAnsiTheme="minorHAnsi"/>
              </w:rPr>
            </w:pPr>
            <w:r w:rsidRPr="00A23D9A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76D166A5" w14:textId="77777777" w:rsidR="002C31C2" w:rsidRPr="003941C7" w:rsidRDefault="002C31C2" w:rsidP="002C31C2">
            <w:pPr>
              <w:rPr>
                <w:rFonts w:asciiTheme="minorHAnsi" w:hAnsiTheme="minorHAnsi"/>
              </w:rPr>
            </w:pPr>
            <w:r w:rsidRPr="00A23D9A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5A5BC1C6" w14:textId="77777777" w:rsidR="002C31C2" w:rsidRPr="003941C7" w:rsidRDefault="002C31C2" w:rsidP="002C31C2">
            <w:pPr>
              <w:rPr>
                <w:rFonts w:asciiTheme="minorHAnsi" w:hAnsiTheme="minorHAnsi"/>
              </w:rPr>
            </w:pPr>
            <w:r w:rsidRPr="00A23D9A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0D25B042" w14:textId="77777777" w:rsidR="002C31C2" w:rsidRPr="003941C7" w:rsidRDefault="002C31C2" w:rsidP="002C31C2">
            <w:pPr>
              <w:rPr>
                <w:rFonts w:asciiTheme="minorHAnsi" w:hAnsiTheme="minorHAnsi"/>
              </w:rPr>
            </w:pPr>
            <w:r w:rsidRPr="00A23D9A">
              <w:t>→</w:t>
            </w:r>
          </w:p>
        </w:tc>
        <w:tc>
          <w:tcPr>
            <w:tcW w:w="473" w:type="dxa"/>
            <w:shd w:val="clear" w:color="auto" w:fill="FFFFFF" w:themeFill="background1"/>
          </w:tcPr>
          <w:p w14:paraId="79E799F5" w14:textId="77777777" w:rsidR="002C31C2" w:rsidRPr="003941C7" w:rsidRDefault="002C31C2" w:rsidP="002C31C2">
            <w:pPr>
              <w:rPr>
                <w:rFonts w:asciiTheme="minorHAnsi" w:hAnsiTheme="minorHAnsi"/>
              </w:rPr>
            </w:pPr>
            <w:r w:rsidRPr="00A23D9A">
              <w:t>→</w:t>
            </w:r>
          </w:p>
        </w:tc>
        <w:tc>
          <w:tcPr>
            <w:tcW w:w="1701" w:type="dxa"/>
            <w:shd w:val="clear" w:color="auto" w:fill="FFFFFF" w:themeFill="background1"/>
          </w:tcPr>
          <w:p w14:paraId="450A3EDE" w14:textId="77777777" w:rsidR="002C31C2" w:rsidRPr="003941C7" w:rsidRDefault="002C31C2" w:rsidP="002C31C2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  <w:shd w:val="clear" w:color="auto" w:fill="FFFFFF" w:themeFill="background1"/>
          </w:tcPr>
          <w:p w14:paraId="351AB606" w14:textId="77777777" w:rsidR="002C31C2" w:rsidRPr="003941C7" w:rsidRDefault="002C31C2" w:rsidP="002C31C2">
            <w:pPr>
              <w:rPr>
                <w:rFonts w:asciiTheme="minorHAnsi" w:hAnsiTheme="minorHAnsi"/>
              </w:rPr>
            </w:pPr>
          </w:p>
        </w:tc>
      </w:tr>
      <w:tr w:rsidR="00621D48" w:rsidRPr="0035161A" w14:paraId="68FDCAC6" w14:textId="77777777" w:rsidTr="00383F1F">
        <w:tc>
          <w:tcPr>
            <w:tcW w:w="3085" w:type="dxa"/>
            <w:shd w:val="clear" w:color="auto" w:fill="auto"/>
          </w:tcPr>
          <w:p w14:paraId="29CFC66F" w14:textId="77777777" w:rsidR="00621D48" w:rsidRPr="0035161A" w:rsidRDefault="00621D48" w:rsidP="00621D4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signed AFS to the City.</w:t>
            </w:r>
          </w:p>
        </w:tc>
        <w:tc>
          <w:tcPr>
            <w:tcW w:w="3544" w:type="dxa"/>
          </w:tcPr>
          <w:p w14:paraId="22FC697E" w14:textId="77777777" w:rsidR="00621D48" w:rsidRDefault="00621D48" w:rsidP="00621D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signed AFS to the City by 31 August.</w:t>
            </w:r>
          </w:p>
        </w:tc>
        <w:tc>
          <w:tcPr>
            <w:tcW w:w="1466" w:type="dxa"/>
          </w:tcPr>
          <w:p w14:paraId="4867C018" w14:textId="3FC24FDE" w:rsidR="00621D48" w:rsidRPr="00621D48" w:rsidRDefault="00FC5A5E" w:rsidP="00621D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72" w:type="dxa"/>
          </w:tcPr>
          <w:p w14:paraId="4F4130D5" w14:textId="231314E2" w:rsidR="00621D48" w:rsidRPr="002C31C2" w:rsidRDefault="00FC5A5E" w:rsidP="00621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</w:tcPr>
          <w:p w14:paraId="12FB4C99" w14:textId="2E14E7C9" w:rsidR="00621D48" w:rsidRPr="002C31C2" w:rsidRDefault="00FC5A5E" w:rsidP="00621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</w:tcPr>
          <w:p w14:paraId="4DB64EAA" w14:textId="730CE102" w:rsidR="00621D48" w:rsidRPr="002C31C2" w:rsidRDefault="00FC5A5E" w:rsidP="00621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</w:tcPr>
          <w:p w14:paraId="65F4BBBA" w14:textId="50210582" w:rsidR="00621D48" w:rsidRPr="002C31C2" w:rsidRDefault="00FC5A5E" w:rsidP="00621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14:paraId="78D2C4F4" w14:textId="1DDD28C4" w:rsidR="00621D48" w:rsidRPr="002C31C2" w:rsidRDefault="00FC5A5E" w:rsidP="00621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</w:tcPr>
          <w:p w14:paraId="48DAC48B" w14:textId="77777777" w:rsidR="00621D48" w:rsidRPr="0035161A" w:rsidRDefault="00621D48" w:rsidP="00621D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552" w:type="dxa"/>
          </w:tcPr>
          <w:p w14:paraId="0BB2E4BD" w14:textId="77777777" w:rsidR="00621D48" w:rsidRPr="0035161A" w:rsidRDefault="00621D48" w:rsidP="00621D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to CID department by 31 August of each year.</w:t>
            </w:r>
          </w:p>
        </w:tc>
      </w:tr>
      <w:tr w:rsidR="00FC5A5E" w:rsidRPr="0035161A" w14:paraId="3CEE3CD7" w14:textId="77777777" w:rsidTr="00383F1F">
        <w:tc>
          <w:tcPr>
            <w:tcW w:w="3085" w:type="dxa"/>
            <w:shd w:val="clear" w:color="auto" w:fill="FFFFFF" w:themeFill="background1"/>
          </w:tcPr>
          <w:p w14:paraId="6B58FCE5" w14:textId="77777777" w:rsidR="00FC5A5E" w:rsidRPr="0035161A" w:rsidRDefault="00FC5A5E" w:rsidP="00FC5A5E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Manage and monitor the C3 notification </w:t>
            </w:r>
            <w:r>
              <w:rPr>
                <w:rFonts w:asciiTheme="minorHAnsi" w:hAnsiTheme="minorHAnsi"/>
              </w:rPr>
              <w:t>p</w:t>
            </w:r>
            <w:r w:rsidRPr="0035161A">
              <w:rPr>
                <w:rFonts w:asciiTheme="minorHAnsi" w:hAnsiTheme="minorHAnsi"/>
              </w:rPr>
              <w:t>rocess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14:paraId="4FEADDC5" w14:textId="77777777" w:rsidR="00FC5A5E" w:rsidRDefault="00FC5A5E" w:rsidP="00FC5A5E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Complete daily reports of C3 notifications and monitor existing issues</w:t>
            </w:r>
            <w:r>
              <w:rPr>
                <w:rFonts w:asciiTheme="minorHAnsi" w:hAnsiTheme="minorHAnsi"/>
              </w:rPr>
              <w:t xml:space="preserve"> and </w:t>
            </w:r>
            <w:proofErr w:type="gramStart"/>
            <w:r>
              <w:rPr>
                <w:rFonts w:asciiTheme="minorHAnsi" w:hAnsiTheme="minorHAnsi"/>
              </w:rPr>
              <w:t>report back</w:t>
            </w:r>
            <w:proofErr w:type="gramEnd"/>
            <w:r>
              <w:rPr>
                <w:rFonts w:asciiTheme="minorHAnsi" w:hAnsiTheme="minorHAnsi"/>
              </w:rPr>
              <w:t xml:space="preserve"> to the Board.</w:t>
            </w:r>
          </w:p>
          <w:p w14:paraId="004A9CB9" w14:textId="77777777" w:rsidR="00FC5A5E" w:rsidRDefault="00FC5A5E" w:rsidP="00FC5A5E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496B03A1" w14:textId="33BDFF2C" w:rsidR="00FC5A5E" w:rsidRPr="00621D48" w:rsidRDefault="00FC5A5E" w:rsidP="00FC5A5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 daily</w:t>
            </w:r>
          </w:p>
        </w:tc>
        <w:tc>
          <w:tcPr>
            <w:tcW w:w="472" w:type="dxa"/>
            <w:shd w:val="clear" w:color="auto" w:fill="FFFFFF" w:themeFill="background1"/>
          </w:tcPr>
          <w:p w14:paraId="29770797" w14:textId="634FDAC2" w:rsidR="00FC5A5E" w:rsidRPr="00A91C62" w:rsidRDefault="00FC5A5E" w:rsidP="00FC5A5E">
            <w:pPr>
              <w:rPr>
                <w:rFonts w:asciiTheme="minorHAnsi" w:hAnsiTheme="minorHAnsi"/>
                <w:highlight w:val="yellow"/>
              </w:rPr>
            </w:pPr>
            <w:r w:rsidRPr="00B24A1F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566AF463" w14:textId="09882C1B" w:rsidR="00FC5A5E" w:rsidRDefault="00FC5A5E" w:rsidP="00FC5A5E">
            <w:pPr>
              <w:rPr>
                <w:rFonts w:asciiTheme="minorHAnsi" w:hAnsiTheme="minorHAnsi"/>
              </w:rPr>
            </w:pPr>
            <w:r w:rsidRPr="00B24A1F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602E4D35" w14:textId="4810C34D" w:rsidR="00FC5A5E" w:rsidRDefault="00FC5A5E" w:rsidP="00FC5A5E">
            <w:pPr>
              <w:rPr>
                <w:rFonts w:asciiTheme="minorHAnsi" w:hAnsiTheme="minorHAnsi"/>
              </w:rPr>
            </w:pPr>
            <w:r w:rsidRPr="00B24A1F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6B54E2E3" w14:textId="4621435A" w:rsidR="00FC5A5E" w:rsidRDefault="00FC5A5E" w:rsidP="00FC5A5E">
            <w:pPr>
              <w:rPr>
                <w:rFonts w:asciiTheme="minorHAnsi" w:hAnsiTheme="minorHAnsi"/>
              </w:rPr>
            </w:pPr>
            <w:r w:rsidRPr="00B24A1F">
              <w:t>→</w:t>
            </w:r>
          </w:p>
        </w:tc>
        <w:tc>
          <w:tcPr>
            <w:tcW w:w="473" w:type="dxa"/>
            <w:shd w:val="clear" w:color="auto" w:fill="FFFFFF" w:themeFill="background1"/>
          </w:tcPr>
          <w:p w14:paraId="3291093D" w14:textId="0521C07F" w:rsidR="00FC5A5E" w:rsidRDefault="00FC5A5E" w:rsidP="00FC5A5E">
            <w:pPr>
              <w:rPr>
                <w:rFonts w:asciiTheme="minorHAnsi" w:hAnsiTheme="minorHAnsi"/>
              </w:rPr>
            </w:pPr>
            <w:r w:rsidRPr="00B24A1F">
              <w:t>→</w:t>
            </w:r>
          </w:p>
        </w:tc>
        <w:tc>
          <w:tcPr>
            <w:tcW w:w="1701" w:type="dxa"/>
            <w:shd w:val="clear" w:color="auto" w:fill="FFFFFF" w:themeFill="background1"/>
          </w:tcPr>
          <w:p w14:paraId="011C3CDC" w14:textId="77777777" w:rsidR="00FC5A5E" w:rsidRPr="0035161A" w:rsidRDefault="00FC5A5E" w:rsidP="00FC5A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  <w:shd w:val="clear" w:color="auto" w:fill="FFFFFF" w:themeFill="background1"/>
          </w:tcPr>
          <w:p w14:paraId="33577347" w14:textId="77777777" w:rsidR="00FC5A5E" w:rsidRPr="0035161A" w:rsidRDefault="00FC5A5E" w:rsidP="00FC5A5E">
            <w:pPr>
              <w:rPr>
                <w:rFonts w:asciiTheme="minorHAnsi" w:hAnsiTheme="minorHAnsi"/>
              </w:rPr>
            </w:pPr>
          </w:p>
        </w:tc>
      </w:tr>
      <w:tr w:rsidR="002C31C2" w:rsidRPr="0035161A" w14:paraId="1AFA9D36" w14:textId="77777777" w:rsidTr="00383F1F">
        <w:tc>
          <w:tcPr>
            <w:tcW w:w="3085" w:type="dxa"/>
            <w:shd w:val="clear" w:color="auto" w:fill="FFFFFF" w:themeFill="background1"/>
          </w:tcPr>
          <w:p w14:paraId="1AA0E57A" w14:textId="77777777" w:rsidR="002C31C2" w:rsidRPr="0035161A" w:rsidRDefault="002C31C2" w:rsidP="002C31C2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Submit input to the Integrated Development Plan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14:paraId="2990418E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Annual submissions to Sub-Council Manager</w:t>
            </w:r>
            <w:r>
              <w:rPr>
                <w:rFonts w:asciiTheme="minorHAnsi" w:hAnsiTheme="minorHAnsi"/>
              </w:rPr>
              <w:t xml:space="preserve"> as and when requested by September annually.</w:t>
            </w:r>
          </w:p>
          <w:p w14:paraId="1E2F9BF6" w14:textId="77777777" w:rsidR="002C31C2" w:rsidRDefault="002C31C2" w:rsidP="002C31C2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237EE8C3" w14:textId="77777777" w:rsidR="002C31C2" w:rsidRPr="0035161A" w:rsidRDefault="002C31C2" w:rsidP="002C31C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472" w:type="dxa"/>
            <w:shd w:val="clear" w:color="auto" w:fill="FFFFFF" w:themeFill="background1"/>
          </w:tcPr>
          <w:p w14:paraId="56B443C0" w14:textId="77777777" w:rsidR="002C31C2" w:rsidRPr="002C31C2" w:rsidRDefault="002C31C2" w:rsidP="002C31C2">
            <w:pPr>
              <w:rPr>
                <w:rFonts w:asciiTheme="minorHAnsi" w:hAnsiTheme="minorHAnsi" w:cstheme="minorHAnsi"/>
              </w:rPr>
            </w:pPr>
            <w:r w:rsidRPr="002C31C2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  <w:shd w:val="clear" w:color="auto" w:fill="FFFFFF" w:themeFill="background1"/>
          </w:tcPr>
          <w:p w14:paraId="5C97FE74" w14:textId="77777777" w:rsidR="002C31C2" w:rsidRPr="002C31C2" w:rsidRDefault="002C31C2" w:rsidP="002C31C2">
            <w:pPr>
              <w:rPr>
                <w:rFonts w:asciiTheme="minorHAnsi" w:hAnsiTheme="minorHAnsi" w:cstheme="minorHAnsi"/>
              </w:rPr>
            </w:pPr>
            <w:r w:rsidRPr="002C31C2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  <w:shd w:val="clear" w:color="auto" w:fill="FFFFFF" w:themeFill="background1"/>
          </w:tcPr>
          <w:p w14:paraId="4E09A2F3" w14:textId="77777777" w:rsidR="002C31C2" w:rsidRPr="002C31C2" w:rsidRDefault="002C31C2" w:rsidP="002C31C2">
            <w:pPr>
              <w:rPr>
                <w:rFonts w:asciiTheme="minorHAnsi" w:hAnsiTheme="minorHAnsi" w:cstheme="minorHAnsi"/>
              </w:rPr>
            </w:pPr>
            <w:r w:rsidRPr="002C31C2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  <w:shd w:val="clear" w:color="auto" w:fill="FFFFFF" w:themeFill="background1"/>
          </w:tcPr>
          <w:p w14:paraId="62BD12F3" w14:textId="77777777" w:rsidR="002C31C2" w:rsidRPr="002C31C2" w:rsidRDefault="002C31C2" w:rsidP="002C31C2">
            <w:pPr>
              <w:rPr>
                <w:rFonts w:asciiTheme="minorHAnsi" w:hAnsiTheme="minorHAnsi" w:cstheme="minorHAnsi"/>
              </w:rPr>
            </w:pPr>
            <w:r w:rsidRPr="002C31C2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3" w:type="dxa"/>
            <w:shd w:val="clear" w:color="auto" w:fill="FFFFFF" w:themeFill="background1"/>
          </w:tcPr>
          <w:p w14:paraId="0A8CE9D8" w14:textId="77777777" w:rsidR="002C31C2" w:rsidRPr="002C31C2" w:rsidRDefault="002C31C2" w:rsidP="002C31C2">
            <w:pPr>
              <w:rPr>
                <w:rFonts w:asciiTheme="minorHAnsi" w:hAnsiTheme="minorHAnsi" w:cstheme="minorHAnsi"/>
              </w:rPr>
            </w:pPr>
            <w:r w:rsidRPr="002C31C2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1701" w:type="dxa"/>
            <w:shd w:val="clear" w:color="auto" w:fill="FFFFFF" w:themeFill="background1"/>
          </w:tcPr>
          <w:p w14:paraId="5AF3B6B8" w14:textId="77777777" w:rsidR="002C31C2" w:rsidRPr="0035161A" w:rsidRDefault="002C31C2" w:rsidP="002C31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  <w:shd w:val="clear" w:color="auto" w:fill="FFFFFF" w:themeFill="background1"/>
          </w:tcPr>
          <w:p w14:paraId="52B593F9" w14:textId="77777777" w:rsidR="002C31C2" w:rsidRPr="0035161A" w:rsidRDefault="00A97F82" w:rsidP="002C31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 to February of every year.</w:t>
            </w:r>
          </w:p>
        </w:tc>
      </w:tr>
      <w:tr w:rsidR="002C31C2" w:rsidRPr="0035161A" w14:paraId="6EA63F2B" w14:textId="77777777" w:rsidTr="00383F1F">
        <w:tc>
          <w:tcPr>
            <w:tcW w:w="3085" w:type="dxa"/>
            <w:shd w:val="clear" w:color="auto" w:fill="FFFFFF" w:themeFill="background1"/>
          </w:tcPr>
          <w:p w14:paraId="1B6DEDB9" w14:textId="77777777" w:rsidR="002C31C2" w:rsidRPr="0035161A" w:rsidRDefault="002C31C2" w:rsidP="002C31C2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Submit input to the </w:t>
            </w:r>
            <w:r>
              <w:rPr>
                <w:rFonts w:asciiTheme="minorHAnsi" w:hAnsiTheme="minorHAnsi"/>
              </w:rPr>
              <w:t xml:space="preserve">operational and </w:t>
            </w:r>
            <w:r w:rsidRPr="0035161A">
              <w:rPr>
                <w:rFonts w:asciiTheme="minorHAnsi" w:hAnsiTheme="minorHAnsi"/>
              </w:rPr>
              <w:t>Capital Budgets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14:paraId="63458229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Annual submissions to Sub-Council Manager</w:t>
            </w:r>
            <w:r>
              <w:rPr>
                <w:rFonts w:asciiTheme="minorHAnsi" w:hAnsiTheme="minorHAnsi"/>
              </w:rPr>
              <w:t xml:space="preserve"> as and when requested by December annually.</w:t>
            </w:r>
          </w:p>
          <w:p w14:paraId="7C9F4252" w14:textId="77777777" w:rsidR="002C31C2" w:rsidRDefault="002C31C2" w:rsidP="002C31C2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04C0456B" w14:textId="77777777" w:rsidR="002C31C2" w:rsidRPr="0035161A" w:rsidRDefault="002C31C2" w:rsidP="002C31C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472" w:type="dxa"/>
            <w:shd w:val="clear" w:color="auto" w:fill="FFFFFF" w:themeFill="background1"/>
          </w:tcPr>
          <w:p w14:paraId="5F33D6A3" w14:textId="77777777" w:rsidR="002C31C2" w:rsidRPr="002C31C2" w:rsidRDefault="002C31C2" w:rsidP="002C31C2">
            <w:pPr>
              <w:rPr>
                <w:rFonts w:asciiTheme="minorHAnsi" w:hAnsiTheme="minorHAnsi" w:cstheme="minorHAnsi"/>
              </w:rPr>
            </w:pPr>
            <w:r w:rsidRPr="002C31C2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  <w:shd w:val="clear" w:color="auto" w:fill="FFFFFF" w:themeFill="background1"/>
          </w:tcPr>
          <w:p w14:paraId="62BE10F7" w14:textId="77777777" w:rsidR="002C31C2" w:rsidRPr="002C31C2" w:rsidRDefault="002C31C2" w:rsidP="002C31C2">
            <w:pPr>
              <w:rPr>
                <w:rFonts w:asciiTheme="minorHAnsi" w:hAnsiTheme="minorHAnsi" w:cstheme="minorHAnsi"/>
              </w:rPr>
            </w:pPr>
            <w:r w:rsidRPr="002C31C2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  <w:shd w:val="clear" w:color="auto" w:fill="FFFFFF" w:themeFill="background1"/>
          </w:tcPr>
          <w:p w14:paraId="309DC732" w14:textId="77777777" w:rsidR="002C31C2" w:rsidRPr="002C31C2" w:rsidRDefault="002C31C2" w:rsidP="002C31C2">
            <w:pPr>
              <w:rPr>
                <w:rFonts w:asciiTheme="minorHAnsi" w:hAnsiTheme="minorHAnsi" w:cstheme="minorHAnsi"/>
              </w:rPr>
            </w:pPr>
            <w:r w:rsidRPr="002C31C2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  <w:shd w:val="clear" w:color="auto" w:fill="FFFFFF" w:themeFill="background1"/>
          </w:tcPr>
          <w:p w14:paraId="2FEF9F7C" w14:textId="77777777" w:rsidR="002C31C2" w:rsidRPr="002C31C2" w:rsidRDefault="002C31C2" w:rsidP="002C31C2">
            <w:pPr>
              <w:rPr>
                <w:rFonts w:asciiTheme="minorHAnsi" w:hAnsiTheme="minorHAnsi" w:cstheme="minorHAnsi"/>
              </w:rPr>
            </w:pPr>
            <w:r w:rsidRPr="002C31C2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3" w:type="dxa"/>
            <w:shd w:val="clear" w:color="auto" w:fill="FFFFFF" w:themeFill="background1"/>
          </w:tcPr>
          <w:p w14:paraId="16C6151E" w14:textId="77777777" w:rsidR="002C31C2" w:rsidRPr="002C31C2" w:rsidRDefault="002C31C2" w:rsidP="002C31C2">
            <w:pPr>
              <w:rPr>
                <w:rFonts w:asciiTheme="minorHAnsi" w:hAnsiTheme="minorHAnsi" w:cstheme="minorHAnsi"/>
              </w:rPr>
            </w:pPr>
            <w:r w:rsidRPr="002C31C2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1701" w:type="dxa"/>
            <w:shd w:val="clear" w:color="auto" w:fill="FFFFFF" w:themeFill="background1"/>
          </w:tcPr>
          <w:p w14:paraId="4824D4CC" w14:textId="77777777" w:rsidR="002C31C2" w:rsidRPr="0035161A" w:rsidRDefault="002C31C2" w:rsidP="002C31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  <w:shd w:val="clear" w:color="auto" w:fill="FFFFFF" w:themeFill="background1"/>
          </w:tcPr>
          <w:p w14:paraId="48047917" w14:textId="77777777" w:rsidR="002C31C2" w:rsidRPr="0035161A" w:rsidRDefault="00A97F82" w:rsidP="002C31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 September of each year.</w:t>
            </w:r>
          </w:p>
        </w:tc>
      </w:tr>
      <w:tr w:rsidR="002C31C2" w:rsidRPr="0035161A" w14:paraId="63138B17" w14:textId="77777777" w:rsidTr="00383F1F">
        <w:tc>
          <w:tcPr>
            <w:tcW w:w="3085" w:type="dxa"/>
            <w:shd w:val="clear" w:color="auto" w:fill="FFFFFF" w:themeFill="background1"/>
          </w:tcPr>
          <w:p w14:paraId="7AD25053" w14:textId="77777777" w:rsidR="002C31C2" w:rsidRDefault="002C31C2" w:rsidP="002C31C2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Communicate with property owners</w:t>
            </w:r>
            <w:r>
              <w:rPr>
                <w:rFonts w:asciiTheme="minorHAnsi" w:hAnsiTheme="minorHAnsi"/>
              </w:rPr>
              <w:t>.</w:t>
            </w:r>
          </w:p>
          <w:p w14:paraId="71607C28" w14:textId="77777777" w:rsidR="002C31C2" w:rsidRPr="0035161A" w:rsidRDefault="002C31C2" w:rsidP="002C31C2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D87FC0D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Keep property owners informed</w:t>
            </w:r>
            <w:r>
              <w:rPr>
                <w:rFonts w:asciiTheme="minorHAnsi" w:hAnsiTheme="minorHAnsi"/>
              </w:rPr>
              <w:t xml:space="preserve"> through monthly newsletters and social media.</w:t>
            </w:r>
          </w:p>
        </w:tc>
        <w:tc>
          <w:tcPr>
            <w:tcW w:w="1466" w:type="dxa"/>
            <w:shd w:val="clear" w:color="auto" w:fill="FFFFFF" w:themeFill="background1"/>
          </w:tcPr>
          <w:p w14:paraId="04DD3965" w14:textId="77777777" w:rsidR="002C31C2" w:rsidRPr="0035161A" w:rsidRDefault="002C31C2" w:rsidP="002C31C2">
            <w:pPr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472" w:type="dxa"/>
            <w:shd w:val="clear" w:color="auto" w:fill="FFFFFF" w:themeFill="background1"/>
          </w:tcPr>
          <w:p w14:paraId="35EF93C9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4305536C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3E5E2210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3C4D92C2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3" w:type="dxa"/>
            <w:shd w:val="clear" w:color="auto" w:fill="FFFFFF" w:themeFill="background1"/>
          </w:tcPr>
          <w:p w14:paraId="0703F93E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1701" w:type="dxa"/>
            <w:shd w:val="clear" w:color="auto" w:fill="FFFFFF" w:themeFill="background1"/>
          </w:tcPr>
          <w:p w14:paraId="3E7D6E0E" w14:textId="77777777" w:rsidR="002C31C2" w:rsidRPr="0035161A" w:rsidRDefault="002C31C2" w:rsidP="002C31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  <w:shd w:val="clear" w:color="auto" w:fill="FFFFFF" w:themeFill="background1"/>
          </w:tcPr>
          <w:p w14:paraId="6CF3E134" w14:textId="77777777" w:rsidR="002C31C2" w:rsidRPr="0035161A" w:rsidRDefault="00A97F82" w:rsidP="002C31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Keep property owners informed as much as possible.</w:t>
            </w:r>
          </w:p>
        </w:tc>
      </w:tr>
      <w:tr w:rsidR="002C31C2" w:rsidRPr="0035161A" w14:paraId="0008456A" w14:textId="77777777" w:rsidTr="00383F1F">
        <w:tc>
          <w:tcPr>
            <w:tcW w:w="3085" w:type="dxa"/>
            <w:shd w:val="clear" w:color="auto" w:fill="FFFFFF" w:themeFill="background1"/>
          </w:tcPr>
          <w:p w14:paraId="7FCBCD4A" w14:textId="77777777" w:rsidR="002C31C2" w:rsidRPr="0035161A" w:rsidRDefault="002C31C2" w:rsidP="002C31C2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Mediate issues with or between property owners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14:paraId="488F8B37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Provide an informed opinion on unresolved issues and assist where possible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466" w:type="dxa"/>
            <w:shd w:val="clear" w:color="auto" w:fill="FFFFFF" w:themeFill="background1"/>
          </w:tcPr>
          <w:p w14:paraId="45DC9638" w14:textId="77777777" w:rsidR="002C31C2" w:rsidRPr="0035161A" w:rsidRDefault="002C31C2" w:rsidP="002C31C2">
            <w:pPr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472" w:type="dxa"/>
            <w:shd w:val="clear" w:color="auto" w:fill="FFFFFF" w:themeFill="background1"/>
          </w:tcPr>
          <w:p w14:paraId="3A7BC8FF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39DAB2A2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1603BC15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28533331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3" w:type="dxa"/>
            <w:shd w:val="clear" w:color="auto" w:fill="FFFFFF" w:themeFill="background1"/>
          </w:tcPr>
          <w:p w14:paraId="1ADFB62B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1701" w:type="dxa"/>
            <w:shd w:val="clear" w:color="auto" w:fill="FFFFFF" w:themeFill="background1"/>
          </w:tcPr>
          <w:p w14:paraId="135C6185" w14:textId="77777777" w:rsidR="002C31C2" w:rsidRDefault="002C31C2" w:rsidP="002C31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Pr="0035161A">
              <w:rPr>
                <w:rFonts w:asciiTheme="minorHAnsi" w:hAnsiTheme="minorHAnsi"/>
              </w:rPr>
              <w:t xml:space="preserve"> &amp; Council Managers and Law Enforcement</w:t>
            </w:r>
          </w:p>
          <w:p w14:paraId="5A15F33F" w14:textId="77777777" w:rsidR="002C31C2" w:rsidRPr="0035161A" w:rsidRDefault="002C31C2" w:rsidP="002C31C2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721A01D" w14:textId="77777777" w:rsidR="002C31C2" w:rsidRPr="0035161A" w:rsidRDefault="002C31C2" w:rsidP="002C31C2">
            <w:pPr>
              <w:rPr>
                <w:rFonts w:asciiTheme="minorHAnsi" w:hAnsiTheme="minorHAnsi"/>
              </w:rPr>
            </w:pPr>
          </w:p>
        </w:tc>
      </w:tr>
      <w:tr w:rsidR="002C31C2" w:rsidRPr="0035161A" w14:paraId="249E5E53" w14:textId="77777777" w:rsidTr="00383F1F">
        <w:tc>
          <w:tcPr>
            <w:tcW w:w="3085" w:type="dxa"/>
            <w:shd w:val="clear" w:color="auto" w:fill="FFFFFF" w:themeFill="background1"/>
          </w:tcPr>
          <w:p w14:paraId="585BB4EB" w14:textId="77777777" w:rsidR="002C31C2" w:rsidRPr="0035161A" w:rsidRDefault="002C31C2" w:rsidP="002C31C2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lastRenderedPageBreak/>
              <w:t>Visit VRCID members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14:paraId="51388B2A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Communicate and visit VRCID members</w:t>
            </w:r>
            <w:r>
              <w:rPr>
                <w:rFonts w:asciiTheme="minorHAnsi" w:hAnsiTheme="minorHAnsi"/>
              </w:rPr>
              <w:t xml:space="preserve"> and </w:t>
            </w:r>
            <w:proofErr w:type="gramStart"/>
            <w:r>
              <w:rPr>
                <w:rFonts w:asciiTheme="minorHAnsi" w:hAnsiTheme="minorHAnsi"/>
              </w:rPr>
              <w:t>report back</w:t>
            </w:r>
            <w:proofErr w:type="gramEnd"/>
            <w:r>
              <w:rPr>
                <w:rFonts w:asciiTheme="minorHAnsi" w:hAnsiTheme="minorHAnsi"/>
              </w:rPr>
              <w:t xml:space="preserve"> to the Board.</w:t>
            </w:r>
          </w:p>
          <w:p w14:paraId="013FB20A" w14:textId="77777777" w:rsidR="002C31C2" w:rsidRDefault="002C31C2" w:rsidP="002C31C2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039DCCB4" w14:textId="77777777" w:rsidR="002C31C2" w:rsidRPr="0035161A" w:rsidRDefault="002C31C2" w:rsidP="002C31C2">
            <w:pPr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472" w:type="dxa"/>
            <w:shd w:val="clear" w:color="auto" w:fill="FFFFFF" w:themeFill="background1"/>
          </w:tcPr>
          <w:p w14:paraId="57C2C92B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66AC494C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7A84DEEB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5668D64E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3" w:type="dxa"/>
            <w:shd w:val="clear" w:color="auto" w:fill="FFFFFF" w:themeFill="background1"/>
          </w:tcPr>
          <w:p w14:paraId="0EF24EC6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1701" w:type="dxa"/>
            <w:shd w:val="clear" w:color="auto" w:fill="FFFFFF" w:themeFill="background1"/>
          </w:tcPr>
          <w:p w14:paraId="00C4ACA5" w14:textId="77777777" w:rsidR="002C31C2" w:rsidRPr="0035161A" w:rsidRDefault="002C31C2" w:rsidP="002C31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  <w:shd w:val="clear" w:color="auto" w:fill="FFFFFF" w:themeFill="background1"/>
          </w:tcPr>
          <w:p w14:paraId="141FD796" w14:textId="77777777" w:rsidR="002C31C2" w:rsidRPr="0035161A" w:rsidRDefault="002C31C2" w:rsidP="002C31C2">
            <w:pPr>
              <w:rPr>
                <w:rFonts w:asciiTheme="minorHAnsi" w:hAnsiTheme="minorHAnsi"/>
              </w:rPr>
            </w:pPr>
          </w:p>
        </w:tc>
      </w:tr>
      <w:tr w:rsidR="002C31C2" w:rsidRPr="0035161A" w14:paraId="7DF5A5EC" w14:textId="77777777" w:rsidTr="00383F1F">
        <w:tc>
          <w:tcPr>
            <w:tcW w:w="3085" w:type="dxa"/>
            <w:shd w:val="clear" w:color="auto" w:fill="FFFFFF" w:themeFill="background1"/>
          </w:tcPr>
          <w:p w14:paraId="6A956A68" w14:textId="77777777" w:rsidR="002C31C2" w:rsidRPr="0035161A" w:rsidRDefault="002C31C2" w:rsidP="002C31C2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Promote and develop VRCID </w:t>
            </w:r>
            <w:r>
              <w:rPr>
                <w:rFonts w:asciiTheme="minorHAnsi" w:hAnsiTheme="minorHAnsi"/>
              </w:rPr>
              <w:t>NPC</w:t>
            </w:r>
            <w:r w:rsidRPr="0035161A">
              <w:rPr>
                <w:rFonts w:asciiTheme="minorHAnsi" w:hAnsiTheme="minorHAnsi"/>
              </w:rPr>
              <w:t xml:space="preserve"> membership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14:paraId="01200E96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Have a </w:t>
            </w:r>
            <w:r>
              <w:rPr>
                <w:rFonts w:asciiTheme="minorHAnsi" w:hAnsiTheme="minorHAnsi"/>
              </w:rPr>
              <w:t>NPC</w:t>
            </w:r>
            <w:r w:rsidRPr="0035161A">
              <w:rPr>
                <w:rFonts w:asciiTheme="minorHAnsi" w:hAnsiTheme="minorHAnsi"/>
              </w:rPr>
              <w:t xml:space="preserve"> membership that represents the VRCID community</w:t>
            </w:r>
            <w:r>
              <w:rPr>
                <w:rFonts w:asciiTheme="minorHAnsi" w:hAnsiTheme="minorHAnsi"/>
              </w:rPr>
              <w:t>. Ensure that membership application forms are prominent on website.</w:t>
            </w:r>
          </w:p>
          <w:p w14:paraId="45DC3069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14:paraId="2B3A1486" w14:textId="77777777" w:rsidR="002C31C2" w:rsidRPr="0035161A" w:rsidRDefault="002C31C2" w:rsidP="002C31C2">
            <w:pPr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472" w:type="dxa"/>
            <w:shd w:val="clear" w:color="auto" w:fill="FFFFFF" w:themeFill="background1"/>
          </w:tcPr>
          <w:p w14:paraId="6E321897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12E656BD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299A4A22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2" w:type="dxa"/>
            <w:shd w:val="clear" w:color="auto" w:fill="FFFFFF" w:themeFill="background1"/>
          </w:tcPr>
          <w:p w14:paraId="1F1ABA0B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473" w:type="dxa"/>
            <w:shd w:val="clear" w:color="auto" w:fill="FFFFFF" w:themeFill="background1"/>
          </w:tcPr>
          <w:p w14:paraId="5F5FFA9B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B65D9D">
              <w:t>→</w:t>
            </w:r>
          </w:p>
        </w:tc>
        <w:tc>
          <w:tcPr>
            <w:tcW w:w="1701" w:type="dxa"/>
            <w:shd w:val="clear" w:color="auto" w:fill="FFFFFF" w:themeFill="background1"/>
          </w:tcPr>
          <w:p w14:paraId="001DF882" w14:textId="77777777" w:rsidR="002C31C2" w:rsidRPr="0035161A" w:rsidRDefault="002C31C2" w:rsidP="002C31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Pr="0035161A"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t>VRCID Board</w:t>
            </w:r>
          </w:p>
        </w:tc>
        <w:tc>
          <w:tcPr>
            <w:tcW w:w="2552" w:type="dxa"/>
            <w:shd w:val="clear" w:color="auto" w:fill="FFFFFF" w:themeFill="background1"/>
          </w:tcPr>
          <w:p w14:paraId="18D351CB" w14:textId="77777777" w:rsidR="002C31C2" w:rsidRPr="0035161A" w:rsidRDefault="002C31C2" w:rsidP="002C31C2">
            <w:pPr>
              <w:rPr>
                <w:rFonts w:asciiTheme="minorHAnsi" w:hAnsiTheme="minorHAnsi"/>
              </w:rPr>
            </w:pPr>
          </w:p>
        </w:tc>
      </w:tr>
      <w:tr w:rsidR="002C31C2" w:rsidRPr="0035161A" w14:paraId="1686546D" w14:textId="77777777" w:rsidTr="00383F1F">
        <w:tc>
          <w:tcPr>
            <w:tcW w:w="3085" w:type="dxa"/>
            <w:shd w:val="clear" w:color="auto" w:fill="auto"/>
          </w:tcPr>
          <w:p w14:paraId="53EB3A63" w14:textId="77777777" w:rsidR="002C31C2" w:rsidRDefault="002C31C2" w:rsidP="002C31C2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Build working relationships with Sub-Co</w:t>
            </w:r>
            <w:r>
              <w:rPr>
                <w:rFonts w:asciiTheme="minorHAnsi" w:hAnsiTheme="minorHAnsi"/>
              </w:rPr>
              <w:t>uncil Management and relevant C</w:t>
            </w:r>
            <w:r w:rsidRPr="0035161A">
              <w:rPr>
                <w:rFonts w:asciiTheme="minorHAnsi" w:hAnsiTheme="minorHAnsi"/>
              </w:rPr>
              <w:t>CT officials and departments that deliver services in the VRCID</w:t>
            </w:r>
            <w:r>
              <w:rPr>
                <w:rFonts w:asciiTheme="minorHAnsi" w:hAnsiTheme="minorHAnsi"/>
              </w:rPr>
              <w:t>.</w:t>
            </w:r>
          </w:p>
          <w:p w14:paraId="022BCA5A" w14:textId="77777777" w:rsidR="002C31C2" w:rsidRPr="0035161A" w:rsidRDefault="002C31C2" w:rsidP="002C31C2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64FE7EC3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Successful and professional relationships with sub-council management and officials resulting in enhance</w:t>
            </w:r>
            <w:r>
              <w:rPr>
                <w:rFonts w:asciiTheme="minorHAnsi" w:hAnsiTheme="minorHAnsi"/>
              </w:rPr>
              <w:t>d</w:t>
            </w:r>
            <w:r w:rsidRPr="0035161A">
              <w:rPr>
                <w:rFonts w:asciiTheme="minorHAnsi" w:hAnsiTheme="minorHAnsi"/>
              </w:rPr>
              <w:t xml:space="preserve"> communication, cooperation and service delivery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466" w:type="dxa"/>
          </w:tcPr>
          <w:p w14:paraId="1251F528" w14:textId="77777777" w:rsidR="002C31C2" w:rsidRPr="0035161A" w:rsidRDefault="002C31C2" w:rsidP="002C31C2">
            <w:pPr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472" w:type="dxa"/>
          </w:tcPr>
          <w:p w14:paraId="6D36C2BD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70370D">
              <w:t>→</w:t>
            </w:r>
          </w:p>
        </w:tc>
        <w:tc>
          <w:tcPr>
            <w:tcW w:w="472" w:type="dxa"/>
          </w:tcPr>
          <w:p w14:paraId="68D9CA3D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70370D">
              <w:t>→</w:t>
            </w:r>
          </w:p>
        </w:tc>
        <w:tc>
          <w:tcPr>
            <w:tcW w:w="472" w:type="dxa"/>
          </w:tcPr>
          <w:p w14:paraId="0630707D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70370D">
              <w:t>→</w:t>
            </w:r>
          </w:p>
        </w:tc>
        <w:tc>
          <w:tcPr>
            <w:tcW w:w="472" w:type="dxa"/>
          </w:tcPr>
          <w:p w14:paraId="0B581539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70370D">
              <w:t>→</w:t>
            </w:r>
          </w:p>
        </w:tc>
        <w:tc>
          <w:tcPr>
            <w:tcW w:w="473" w:type="dxa"/>
          </w:tcPr>
          <w:p w14:paraId="4D32ECD2" w14:textId="77777777" w:rsidR="002C31C2" w:rsidRDefault="002C31C2" w:rsidP="002C31C2">
            <w:pPr>
              <w:rPr>
                <w:rFonts w:asciiTheme="minorHAnsi" w:hAnsiTheme="minorHAnsi"/>
              </w:rPr>
            </w:pPr>
            <w:r w:rsidRPr="0070370D">
              <w:t>→</w:t>
            </w:r>
          </w:p>
        </w:tc>
        <w:tc>
          <w:tcPr>
            <w:tcW w:w="1701" w:type="dxa"/>
          </w:tcPr>
          <w:p w14:paraId="35B40836" w14:textId="77777777" w:rsidR="002C31C2" w:rsidRPr="0035161A" w:rsidRDefault="002C31C2" w:rsidP="002C31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Board</w:t>
            </w:r>
          </w:p>
        </w:tc>
        <w:tc>
          <w:tcPr>
            <w:tcW w:w="2552" w:type="dxa"/>
          </w:tcPr>
          <w:p w14:paraId="56ABC3E0" w14:textId="77777777" w:rsidR="002C31C2" w:rsidRPr="0035161A" w:rsidRDefault="002C31C2" w:rsidP="002C31C2">
            <w:pPr>
              <w:rPr>
                <w:rFonts w:asciiTheme="minorHAnsi" w:hAnsiTheme="minorHAnsi"/>
              </w:rPr>
            </w:pPr>
          </w:p>
        </w:tc>
      </w:tr>
      <w:tr w:rsidR="00313B83" w:rsidRPr="0035161A" w14:paraId="6D237D56" w14:textId="77777777" w:rsidTr="00383F1F">
        <w:tc>
          <w:tcPr>
            <w:tcW w:w="3085" w:type="dxa"/>
            <w:shd w:val="clear" w:color="auto" w:fill="auto"/>
          </w:tcPr>
          <w:p w14:paraId="3A618A3A" w14:textId="77777777" w:rsidR="00313B83" w:rsidRPr="0035161A" w:rsidRDefault="00313B83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attend all relevant meetings at both Sub-Councils.</w:t>
            </w:r>
          </w:p>
        </w:tc>
        <w:tc>
          <w:tcPr>
            <w:tcW w:w="3544" w:type="dxa"/>
          </w:tcPr>
          <w:p w14:paraId="4B00A87D" w14:textId="77777777" w:rsidR="00313B83" w:rsidRDefault="00313B83" w:rsidP="00FD29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build s</w:t>
            </w:r>
            <w:r w:rsidRPr="0035161A">
              <w:rPr>
                <w:rFonts w:asciiTheme="minorHAnsi" w:hAnsiTheme="minorHAnsi"/>
              </w:rPr>
              <w:t>uccessful and professional relationships with sub-council management and officials resulting in enhance</w:t>
            </w:r>
            <w:r>
              <w:rPr>
                <w:rFonts w:asciiTheme="minorHAnsi" w:hAnsiTheme="minorHAnsi"/>
              </w:rPr>
              <w:t>d</w:t>
            </w:r>
            <w:r w:rsidRPr="0035161A">
              <w:rPr>
                <w:rFonts w:asciiTheme="minorHAnsi" w:hAnsiTheme="minorHAnsi"/>
              </w:rPr>
              <w:t xml:space="preserve"> communication, cooperation and service delivery</w:t>
            </w:r>
            <w:r>
              <w:rPr>
                <w:rFonts w:asciiTheme="minorHAnsi" w:hAnsiTheme="minorHAnsi"/>
              </w:rPr>
              <w:t>.</w:t>
            </w:r>
          </w:p>
          <w:p w14:paraId="734C9FF2" w14:textId="77777777" w:rsidR="00313B83" w:rsidRDefault="00313B83" w:rsidP="005F6867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</w:tcPr>
          <w:p w14:paraId="5DA0ED44" w14:textId="77777777" w:rsidR="00313B83" w:rsidRPr="0035161A" w:rsidRDefault="00D87CA9" w:rsidP="002D299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472" w:type="dxa"/>
          </w:tcPr>
          <w:p w14:paraId="01BB2857" w14:textId="77777777" w:rsidR="00313B83" w:rsidRDefault="00D87CA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72" w:type="dxa"/>
          </w:tcPr>
          <w:p w14:paraId="040754E5" w14:textId="77777777" w:rsidR="00313B83" w:rsidRDefault="00D87CA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72" w:type="dxa"/>
          </w:tcPr>
          <w:p w14:paraId="28508D04" w14:textId="77777777" w:rsidR="00313B83" w:rsidRDefault="00D87CA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72" w:type="dxa"/>
          </w:tcPr>
          <w:p w14:paraId="353EA949" w14:textId="77777777" w:rsidR="00313B83" w:rsidRDefault="00D87CA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73" w:type="dxa"/>
          </w:tcPr>
          <w:p w14:paraId="3FF1341E" w14:textId="77777777" w:rsidR="00313B83" w:rsidRDefault="00D87CA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701" w:type="dxa"/>
          </w:tcPr>
          <w:p w14:paraId="236935E2" w14:textId="77777777" w:rsidR="00313B83" w:rsidRPr="0035161A" w:rsidRDefault="00313B8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</w:tcPr>
          <w:p w14:paraId="1644EC21" w14:textId="77777777" w:rsidR="00313B83" w:rsidRPr="0035161A" w:rsidRDefault="00313B83" w:rsidP="006A0704">
            <w:pPr>
              <w:rPr>
                <w:rFonts w:asciiTheme="minorHAnsi" w:hAnsiTheme="minorHAnsi"/>
              </w:rPr>
            </w:pPr>
          </w:p>
        </w:tc>
      </w:tr>
      <w:tr w:rsidR="00D87CA9" w:rsidRPr="0035161A" w14:paraId="2B4BF20E" w14:textId="77777777" w:rsidTr="00383F1F">
        <w:tc>
          <w:tcPr>
            <w:tcW w:w="3085" w:type="dxa"/>
            <w:shd w:val="clear" w:color="auto" w:fill="auto"/>
          </w:tcPr>
          <w:p w14:paraId="058C33CC" w14:textId="77777777" w:rsidR="00D87CA9" w:rsidRDefault="00D87CA9" w:rsidP="00D87CA9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Maintain an informative website.</w:t>
            </w:r>
          </w:p>
        </w:tc>
        <w:tc>
          <w:tcPr>
            <w:tcW w:w="3544" w:type="dxa"/>
          </w:tcPr>
          <w:p w14:paraId="6EABCDC8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Informative website updated monthly and legally compliant as per SRA legislation.</w:t>
            </w:r>
          </w:p>
          <w:p w14:paraId="50026618" w14:textId="77777777" w:rsidR="00D87CA9" w:rsidRDefault="00D87CA9" w:rsidP="00D87CA9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</w:tcPr>
          <w:p w14:paraId="07138B0D" w14:textId="77777777" w:rsidR="00D87CA9" w:rsidRDefault="00D87CA9" w:rsidP="00D87CA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472" w:type="dxa"/>
          </w:tcPr>
          <w:p w14:paraId="13CA2D85" w14:textId="77777777" w:rsidR="00D87CA9" w:rsidRDefault="00D87CA9" w:rsidP="00D87CA9">
            <w:pPr>
              <w:rPr>
                <w:rFonts w:asciiTheme="minorHAnsi" w:hAnsiTheme="minorHAnsi"/>
              </w:rPr>
            </w:pPr>
            <w:r w:rsidRPr="00371D3A">
              <w:t>→</w:t>
            </w:r>
          </w:p>
        </w:tc>
        <w:tc>
          <w:tcPr>
            <w:tcW w:w="472" w:type="dxa"/>
          </w:tcPr>
          <w:p w14:paraId="4E40F8D8" w14:textId="77777777" w:rsidR="00D87CA9" w:rsidRDefault="00D87CA9" w:rsidP="00D87CA9">
            <w:pPr>
              <w:rPr>
                <w:rFonts w:asciiTheme="minorHAnsi" w:hAnsiTheme="minorHAnsi"/>
              </w:rPr>
            </w:pPr>
            <w:r w:rsidRPr="00371D3A">
              <w:t>→</w:t>
            </w:r>
          </w:p>
        </w:tc>
        <w:tc>
          <w:tcPr>
            <w:tcW w:w="472" w:type="dxa"/>
          </w:tcPr>
          <w:p w14:paraId="2D9752C8" w14:textId="77777777" w:rsidR="00D87CA9" w:rsidRDefault="00D87CA9" w:rsidP="00D87CA9">
            <w:pPr>
              <w:rPr>
                <w:rFonts w:asciiTheme="minorHAnsi" w:hAnsiTheme="minorHAnsi"/>
              </w:rPr>
            </w:pPr>
            <w:r w:rsidRPr="00371D3A">
              <w:t>→</w:t>
            </w:r>
          </w:p>
        </w:tc>
        <w:tc>
          <w:tcPr>
            <w:tcW w:w="472" w:type="dxa"/>
          </w:tcPr>
          <w:p w14:paraId="214F941B" w14:textId="77777777" w:rsidR="00D87CA9" w:rsidRDefault="00D87CA9" w:rsidP="00D87CA9">
            <w:pPr>
              <w:rPr>
                <w:rFonts w:asciiTheme="minorHAnsi" w:hAnsiTheme="minorHAnsi"/>
              </w:rPr>
            </w:pPr>
            <w:r w:rsidRPr="00371D3A">
              <w:t>→</w:t>
            </w:r>
          </w:p>
        </w:tc>
        <w:tc>
          <w:tcPr>
            <w:tcW w:w="473" w:type="dxa"/>
          </w:tcPr>
          <w:p w14:paraId="04F1944C" w14:textId="77777777" w:rsidR="00D87CA9" w:rsidRDefault="00D87CA9" w:rsidP="00D87CA9">
            <w:pPr>
              <w:rPr>
                <w:rFonts w:asciiTheme="minorHAnsi" w:hAnsiTheme="minorHAnsi"/>
              </w:rPr>
            </w:pPr>
            <w:r w:rsidRPr="00371D3A">
              <w:t>→</w:t>
            </w:r>
          </w:p>
        </w:tc>
        <w:tc>
          <w:tcPr>
            <w:tcW w:w="1701" w:type="dxa"/>
          </w:tcPr>
          <w:p w14:paraId="42D2DBD6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</w:tcPr>
          <w:p w14:paraId="2E486B5F" w14:textId="77777777" w:rsidR="00D87CA9" w:rsidRDefault="00D87CA9" w:rsidP="00D87CA9">
            <w:pPr>
              <w:rPr>
                <w:rFonts w:asciiTheme="minorHAnsi" w:hAnsiTheme="minorHAnsi"/>
              </w:rPr>
            </w:pPr>
          </w:p>
        </w:tc>
      </w:tr>
      <w:tr w:rsidR="00D87CA9" w:rsidRPr="0035161A" w14:paraId="596CF74D" w14:textId="77777777" w:rsidTr="00383F1F">
        <w:tc>
          <w:tcPr>
            <w:tcW w:w="3085" w:type="dxa"/>
            <w:shd w:val="clear" w:color="auto" w:fill="auto"/>
          </w:tcPr>
          <w:p w14:paraId="1B91D50F" w14:textId="61FCF74A" w:rsidR="00D87CA9" w:rsidRPr="0084713C" w:rsidRDefault="002F08EE" w:rsidP="00D87CA9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  <w:strike/>
              </w:rPr>
            </w:pPr>
            <w:r>
              <w:rPr>
                <w:rFonts w:asciiTheme="minorHAnsi" w:hAnsiTheme="minorHAnsi"/>
              </w:rPr>
              <w:t>CIPC compliance</w:t>
            </w:r>
          </w:p>
          <w:p w14:paraId="40A7BF81" w14:textId="7E6A87BC" w:rsidR="0084713C" w:rsidRDefault="0084713C" w:rsidP="0084713C">
            <w:pPr>
              <w:rPr>
                <w:rFonts w:asciiTheme="minorHAnsi" w:hAnsiTheme="minorHAnsi"/>
              </w:rPr>
            </w:pPr>
          </w:p>
          <w:p w14:paraId="57E62943" w14:textId="1F5CF48B" w:rsidR="0084713C" w:rsidRDefault="0084713C" w:rsidP="0084713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Director’s change</w:t>
            </w:r>
          </w:p>
          <w:p w14:paraId="453B4274" w14:textId="3D16E807" w:rsidR="0084713C" w:rsidRPr="0084713C" w:rsidRDefault="0084713C" w:rsidP="0084713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trike/>
              </w:rPr>
            </w:pPr>
            <w:r>
              <w:rPr>
                <w:rFonts w:asciiTheme="minorHAnsi" w:hAnsiTheme="minorHAnsi"/>
              </w:rPr>
              <w:t>Annual Returns</w:t>
            </w:r>
          </w:p>
          <w:p w14:paraId="6674B171" w14:textId="2E4F1332" w:rsidR="0084713C" w:rsidRPr="0084713C" w:rsidRDefault="0084713C" w:rsidP="0084713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trike/>
              </w:rPr>
            </w:pPr>
            <w:r>
              <w:rPr>
                <w:rFonts w:asciiTheme="minorHAnsi" w:hAnsiTheme="minorHAnsi"/>
              </w:rPr>
              <w:t>Auditors change</w:t>
            </w:r>
          </w:p>
        </w:tc>
        <w:tc>
          <w:tcPr>
            <w:tcW w:w="3544" w:type="dxa"/>
          </w:tcPr>
          <w:p w14:paraId="25C8173E" w14:textId="77777777" w:rsidR="00A91C62" w:rsidRPr="002F08EE" w:rsidRDefault="00A91C62" w:rsidP="00D87CA9">
            <w:pPr>
              <w:rPr>
                <w:rFonts w:asciiTheme="minorHAnsi" w:hAnsiTheme="minorHAnsi"/>
              </w:rPr>
            </w:pPr>
            <w:r w:rsidRPr="002F08EE">
              <w:rPr>
                <w:rFonts w:asciiTheme="minorHAnsi" w:hAnsiTheme="minorHAnsi"/>
              </w:rPr>
              <w:t>CIPC Notifications of changes.</w:t>
            </w:r>
          </w:p>
          <w:p w14:paraId="5A796CB4" w14:textId="3D86480A" w:rsidR="00D87CA9" w:rsidRPr="002F08EE" w:rsidRDefault="00D87CA9" w:rsidP="00D87CA9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</w:tcPr>
          <w:p w14:paraId="7F4C0E7A" w14:textId="4497A09D" w:rsidR="00D87CA9" w:rsidRPr="002F08EE" w:rsidRDefault="00A91C62" w:rsidP="00D87CA9">
            <w:pPr>
              <w:rPr>
                <w:rFonts w:asciiTheme="minorHAnsi" w:hAnsiTheme="minorHAnsi"/>
                <w:strike/>
              </w:rPr>
            </w:pPr>
            <w:r w:rsidRPr="002F08EE">
              <w:rPr>
                <w:rFonts w:asciiTheme="minorHAnsi" w:hAnsiTheme="minorHAnsi"/>
              </w:rPr>
              <w:t>1</w:t>
            </w:r>
          </w:p>
        </w:tc>
        <w:tc>
          <w:tcPr>
            <w:tcW w:w="472" w:type="dxa"/>
          </w:tcPr>
          <w:p w14:paraId="23D45D67" w14:textId="77777777" w:rsidR="00D87CA9" w:rsidRPr="002F08EE" w:rsidRDefault="00A91C62" w:rsidP="00D87CA9">
            <w:pPr>
              <w:rPr>
                <w:rFonts w:asciiTheme="minorHAnsi" w:hAnsiTheme="minorHAnsi"/>
              </w:rPr>
            </w:pPr>
            <w:r w:rsidRPr="002F08EE">
              <w:t>1</w:t>
            </w:r>
          </w:p>
        </w:tc>
        <w:tc>
          <w:tcPr>
            <w:tcW w:w="472" w:type="dxa"/>
          </w:tcPr>
          <w:p w14:paraId="250FEE4B" w14:textId="77777777" w:rsidR="00D87CA9" w:rsidRPr="002F08EE" w:rsidRDefault="00A91C62" w:rsidP="00D87CA9">
            <w:pPr>
              <w:rPr>
                <w:rFonts w:asciiTheme="minorHAnsi" w:hAnsiTheme="minorHAnsi"/>
              </w:rPr>
            </w:pPr>
            <w:r w:rsidRPr="002F08EE">
              <w:t>1</w:t>
            </w:r>
          </w:p>
        </w:tc>
        <w:tc>
          <w:tcPr>
            <w:tcW w:w="472" w:type="dxa"/>
          </w:tcPr>
          <w:p w14:paraId="6F357DB9" w14:textId="77777777" w:rsidR="00D87CA9" w:rsidRPr="002F08EE" w:rsidRDefault="00A91C62" w:rsidP="00D87CA9">
            <w:pPr>
              <w:rPr>
                <w:rFonts w:asciiTheme="minorHAnsi" w:hAnsiTheme="minorHAnsi"/>
              </w:rPr>
            </w:pPr>
            <w:r w:rsidRPr="002F08EE">
              <w:t>1</w:t>
            </w:r>
          </w:p>
        </w:tc>
        <w:tc>
          <w:tcPr>
            <w:tcW w:w="472" w:type="dxa"/>
          </w:tcPr>
          <w:p w14:paraId="7225112C" w14:textId="77777777" w:rsidR="00D87CA9" w:rsidRPr="002F08EE" w:rsidRDefault="00A91C62" w:rsidP="00D87CA9">
            <w:pPr>
              <w:rPr>
                <w:rFonts w:asciiTheme="minorHAnsi" w:hAnsiTheme="minorHAnsi"/>
              </w:rPr>
            </w:pPr>
            <w:r w:rsidRPr="002F08EE">
              <w:t>1</w:t>
            </w:r>
          </w:p>
        </w:tc>
        <w:tc>
          <w:tcPr>
            <w:tcW w:w="473" w:type="dxa"/>
          </w:tcPr>
          <w:p w14:paraId="1310C5A4" w14:textId="77777777" w:rsidR="00D87CA9" w:rsidRPr="002F08EE" w:rsidRDefault="00A91C62" w:rsidP="00D87CA9">
            <w:pPr>
              <w:rPr>
                <w:rFonts w:asciiTheme="minorHAnsi" w:hAnsiTheme="minorHAnsi"/>
              </w:rPr>
            </w:pPr>
            <w:r w:rsidRPr="002F08EE">
              <w:t>1</w:t>
            </w:r>
          </w:p>
        </w:tc>
        <w:tc>
          <w:tcPr>
            <w:tcW w:w="1701" w:type="dxa"/>
          </w:tcPr>
          <w:p w14:paraId="057AD36A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</w:tcPr>
          <w:p w14:paraId="540D2AC6" w14:textId="77777777" w:rsidR="00D87CA9" w:rsidRDefault="00A97F82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 and Auditors change within 10 business days of change.  Annual returns within 30 business days after anniversary date of the NPC registration.</w:t>
            </w:r>
          </w:p>
          <w:p w14:paraId="182EE0A6" w14:textId="77777777" w:rsidR="00D87CA9" w:rsidRDefault="00D87CA9" w:rsidP="00D87CA9">
            <w:pPr>
              <w:rPr>
                <w:rFonts w:asciiTheme="minorHAnsi" w:hAnsiTheme="minorHAnsi"/>
              </w:rPr>
            </w:pPr>
          </w:p>
        </w:tc>
      </w:tr>
      <w:tr w:rsidR="00313B83" w:rsidRPr="0035161A" w14:paraId="74453187" w14:textId="77777777" w:rsidTr="00383F1F">
        <w:tc>
          <w:tcPr>
            <w:tcW w:w="3085" w:type="dxa"/>
            <w:shd w:val="clear" w:color="auto" w:fill="auto"/>
          </w:tcPr>
          <w:p w14:paraId="44582B40" w14:textId="77777777" w:rsidR="00313B83" w:rsidRDefault="00313B83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Compile the SRA renewal application</w:t>
            </w:r>
          </w:p>
        </w:tc>
        <w:tc>
          <w:tcPr>
            <w:tcW w:w="3544" w:type="dxa"/>
          </w:tcPr>
          <w:p w14:paraId="05800DC5" w14:textId="77777777" w:rsidR="00313B83" w:rsidRDefault="00313B83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at AGM by members.</w:t>
            </w:r>
          </w:p>
        </w:tc>
        <w:tc>
          <w:tcPr>
            <w:tcW w:w="1466" w:type="dxa"/>
          </w:tcPr>
          <w:p w14:paraId="1C9CF80A" w14:textId="77777777" w:rsidR="00313B83" w:rsidRDefault="00313B83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5 Years</w:t>
            </w:r>
          </w:p>
        </w:tc>
        <w:tc>
          <w:tcPr>
            <w:tcW w:w="472" w:type="dxa"/>
          </w:tcPr>
          <w:p w14:paraId="4CE45752" w14:textId="77777777" w:rsidR="00313B83" w:rsidRDefault="00313B83" w:rsidP="00847628">
            <w:pPr>
              <w:rPr>
                <w:rFonts w:asciiTheme="minorHAnsi" w:hAnsiTheme="minorHAnsi"/>
              </w:rPr>
            </w:pPr>
          </w:p>
        </w:tc>
        <w:tc>
          <w:tcPr>
            <w:tcW w:w="472" w:type="dxa"/>
          </w:tcPr>
          <w:p w14:paraId="6EF6CDC3" w14:textId="77777777" w:rsidR="00313B83" w:rsidRDefault="00313B83" w:rsidP="00847628">
            <w:pPr>
              <w:rPr>
                <w:rFonts w:asciiTheme="minorHAnsi" w:hAnsiTheme="minorHAnsi"/>
              </w:rPr>
            </w:pPr>
          </w:p>
        </w:tc>
        <w:tc>
          <w:tcPr>
            <w:tcW w:w="472" w:type="dxa"/>
          </w:tcPr>
          <w:p w14:paraId="0D409E0A" w14:textId="77777777" w:rsidR="00313B83" w:rsidRDefault="00313B83" w:rsidP="00847628">
            <w:pPr>
              <w:rPr>
                <w:rFonts w:asciiTheme="minorHAnsi" w:hAnsiTheme="minorHAnsi"/>
              </w:rPr>
            </w:pPr>
          </w:p>
        </w:tc>
        <w:tc>
          <w:tcPr>
            <w:tcW w:w="472" w:type="dxa"/>
          </w:tcPr>
          <w:p w14:paraId="02FBA434" w14:textId="77777777" w:rsidR="00313B83" w:rsidRDefault="00313B83" w:rsidP="00847628">
            <w:pPr>
              <w:rPr>
                <w:rFonts w:asciiTheme="minorHAnsi" w:hAnsiTheme="minorHAnsi"/>
              </w:rPr>
            </w:pPr>
          </w:p>
        </w:tc>
        <w:tc>
          <w:tcPr>
            <w:tcW w:w="473" w:type="dxa"/>
          </w:tcPr>
          <w:p w14:paraId="0AD705B5" w14:textId="77777777" w:rsidR="00313B83" w:rsidRDefault="00D87CA9" w:rsidP="00847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14:paraId="7602A7AD" w14:textId="77777777" w:rsidR="00313B83" w:rsidRDefault="00313B83" w:rsidP="00847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</w:tcPr>
          <w:p w14:paraId="5EE78E26" w14:textId="77777777" w:rsidR="00313B83" w:rsidRDefault="00313B83" w:rsidP="00847628">
            <w:pPr>
              <w:rPr>
                <w:rFonts w:asciiTheme="minorHAnsi" w:hAnsiTheme="minorHAnsi"/>
              </w:rPr>
            </w:pPr>
          </w:p>
        </w:tc>
      </w:tr>
      <w:tr w:rsidR="00313B83" w:rsidRPr="0035161A" w14:paraId="6ECB8F68" w14:textId="77777777" w:rsidTr="00383F1F">
        <w:tc>
          <w:tcPr>
            <w:tcW w:w="3085" w:type="dxa"/>
            <w:shd w:val="clear" w:color="auto" w:fill="auto"/>
          </w:tcPr>
          <w:p w14:paraId="1D89ED33" w14:textId="77777777" w:rsidR="00313B83" w:rsidRDefault="00313B83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Perform mid-year reviews of staff performance</w:t>
            </w:r>
          </w:p>
        </w:tc>
        <w:tc>
          <w:tcPr>
            <w:tcW w:w="3544" w:type="dxa"/>
          </w:tcPr>
          <w:p w14:paraId="4F5D7965" w14:textId="77777777" w:rsidR="00313B83" w:rsidRDefault="00313B83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Reviews of staff performance as part of ongoing training.</w:t>
            </w:r>
          </w:p>
        </w:tc>
        <w:tc>
          <w:tcPr>
            <w:tcW w:w="1466" w:type="dxa"/>
          </w:tcPr>
          <w:p w14:paraId="5006F68D" w14:textId="77777777" w:rsidR="00313B83" w:rsidRDefault="00313B83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Twice Annually</w:t>
            </w:r>
          </w:p>
        </w:tc>
        <w:tc>
          <w:tcPr>
            <w:tcW w:w="472" w:type="dxa"/>
          </w:tcPr>
          <w:p w14:paraId="362D576A" w14:textId="77777777" w:rsidR="00313B83" w:rsidRDefault="00D87CA9" w:rsidP="00847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72" w:type="dxa"/>
          </w:tcPr>
          <w:p w14:paraId="047F4F55" w14:textId="77777777" w:rsidR="00313B83" w:rsidRDefault="00D87CA9" w:rsidP="00847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72" w:type="dxa"/>
          </w:tcPr>
          <w:p w14:paraId="231330D8" w14:textId="77777777" w:rsidR="00313B83" w:rsidRDefault="00D87CA9" w:rsidP="00847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72" w:type="dxa"/>
          </w:tcPr>
          <w:p w14:paraId="32459474" w14:textId="77777777" w:rsidR="00313B83" w:rsidRDefault="00D87CA9" w:rsidP="00847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73" w:type="dxa"/>
          </w:tcPr>
          <w:p w14:paraId="325CF2A5" w14:textId="77777777" w:rsidR="00313B83" w:rsidRDefault="00D87CA9" w:rsidP="00847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</w:tcPr>
          <w:p w14:paraId="32D568E0" w14:textId="77777777" w:rsidR="00313B83" w:rsidRDefault="00313B83" w:rsidP="00847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</w:tcPr>
          <w:p w14:paraId="40253769" w14:textId="77777777" w:rsidR="00313B83" w:rsidRDefault="00313B83" w:rsidP="00847628">
            <w:pPr>
              <w:rPr>
                <w:rFonts w:asciiTheme="minorHAnsi" w:hAnsiTheme="minorHAnsi"/>
              </w:rPr>
            </w:pPr>
          </w:p>
        </w:tc>
      </w:tr>
      <w:tr w:rsidR="00410DAE" w:rsidRPr="0035161A" w14:paraId="3B03FA56" w14:textId="77777777" w:rsidTr="00383F1F">
        <w:tc>
          <w:tcPr>
            <w:tcW w:w="3085" w:type="dxa"/>
            <w:shd w:val="clear" w:color="auto" w:fill="auto"/>
          </w:tcPr>
          <w:p w14:paraId="124987F0" w14:textId="77777777" w:rsidR="00410DAE" w:rsidRDefault="00410DAE" w:rsidP="00410DAE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Tax Compliance Status</w:t>
            </w:r>
          </w:p>
        </w:tc>
        <w:tc>
          <w:tcPr>
            <w:tcW w:w="3544" w:type="dxa"/>
          </w:tcPr>
          <w:p w14:paraId="29F0BF1B" w14:textId="77777777" w:rsidR="00410DAE" w:rsidRPr="00FA492B" w:rsidRDefault="00410DAE" w:rsidP="00410DAE">
            <w:pPr>
              <w:rPr>
                <w:rFonts w:asciiTheme="minorHAnsi" w:hAnsiTheme="minorHAnsi"/>
              </w:rPr>
            </w:pPr>
            <w:r w:rsidRPr="00FA492B">
              <w:rPr>
                <w:rFonts w:asciiTheme="minorHAnsi" w:hAnsiTheme="minorHAnsi"/>
              </w:rPr>
              <w:t>Within one month after expiry date.</w:t>
            </w:r>
          </w:p>
          <w:p w14:paraId="13E03C23" w14:textId="039AE2A7" w:rsidR="00410DAE" w:rsidRPr="00FA492B" w:rsidRDefault="00410DAE" w:rsidP="00410DAE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1466" w:type="dxa"/>
          </w:tcPr>
          <w:p w14:paraId="1C6FCF94" w14:textId="77777777" w:rsidR="00410DAE" w:rsidRPr="00FA492B" w:rsidRDefault="00410DAE" w:rsidP="00410DAE">
            <w:pPr>
              <w:rPr>
                <w:rFonts w:asciiTheme="minorHAnsi" w:hAnsiTheme="minorHAnsi"/>
              </w:rPr>
            </w:pPr>
            <w:r w:rsidRPr="00FA492B">
              <w:rPr>
                <w:rFonts w:asciiTheme="minorHAnsi" w:hAnsiTheme="minorHAnsi"/>
              </w:rPr>
              <w:t>Annually</w:t>
            </w:r>
          </w:p>
        </w:tc>
        <w:tc>
          <w:tcPr>
            <w:tcW w:w="472" w:type="dxa"/>
          </w:tcPr>
          <w:p w14:paraId="087B1179" w14:textId="1D979EA8" w:rsidR="00410DAE" w:rsidRPr="00FA492B" w:rsidRDefault="00410DAE" w:rsidP="00410DAE">
            <w:pPr>
              <w:rPr>
                <w:rFonts w:asciiTheme="minorHAnsi" w:hAnsiTheme="minorHAnsi" w:cstheme="minorHAnsi"/>
                <w:strike/>
              </w:rPr>
            </w:pPr>
            <w:r w:rsidRPr="00FA492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</w:tcPr>
          <w:p w14:paraId="745A04FA" w14:textId="0E554497" w:rsidR="00410DAE" w:rsidRPr="00FA492B" w:rsidRDefault="00410DAE" w:rsidP="00410DAE">
            <w:pPr>
              <w:rPr>
                <w:rFonts w:asciiTheme="minorHAnsi" w:hAnsiTheme="minorHAnsi" w:cstheme="minorHAnsi"/>
              </w:rPr>
            </w:pPr>
            <w:r w:rsidRPr="00FA492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</w:tcPr>
          <w:p w14:paraId="3C7DE999" w14:textId="0B6246E1" w:rsidR="00410DAE" w:rsidRPr="00FA492B" w:rsidRDefault="00410DAE" w:rsidP="00410DAE">
            <w:pPr>
              <w:rPr>
                <w:rFonts w:asciiTheme="minorHAnsi" w:hAnsiTheme="minorHAnsi" w:cstheme="minorHAnsi"/>
              </w:rPr>
            </w:pPr>
            <w:r w:rsidRPr="00FA492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</w:tcPr>
          <w:p w14:paraId="4577794F" w14:textId="20F5C575" w:rsidR="00410DAE" w:rsidRPr="00FA492B" w:rsidRDefault="00410DAE" w:rsidP="00410DAE">
            <w:pPr>
              <w:rPr>
                <w:rFonts w:asciiTheme="minorHAnsi" w:hAnsiTheme="minorHAnsi" w:cstheme="minorHAnsi"/>
              </w:rPr>
            </w:pPr>
            <w:r w:rsidRPr="00FA492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14:paraId="1375A6AA" w14:textId="69CD3EDF" w:rsidR="00410DAE" w:rsidRPr="00FA492B" w:rsidRDefault="00410DAE" w:rsidP="00410DAE">
            <w:pPr>
              <w:rPr>
                <w:rFonts w:asciiTheme="minorHAnsi" w:hAnsiTheme="minorHAnsi" w:cstheme="minorHAnsi"/>
              </w:rPr>
            </w:pPr>
            <w:r w:rsidRPr="00FA492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</w:tcPr>
          <w:p w14:paraId="23878EDE" w14:textId="77777777" w:rsidR="00410DAE" w:rsidRDefault="00410DAE" w:rsidP="00410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</w:tcPr>
          <w:p w14:paraId="22809C96" w14:textId="77777777" w:rsidR="00410DAE" w:rsidRDefault="00410DAE" w:rsidP="00410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Submit PIN to </w:t>
            </w:r>
            <w:proofErr w:type="spellStart"/>
            <w:r>
              <w:rPr>
                <w:rFonts w:asciiTheme="minorHAnsi" w:hAnsiTheme="minorHAnsi"/>
              </w:rPr>
              <w:t>CoCT</w:t>
            </w:r>
            <w:proofErr w:type="spellEnd"/>
            <w:r>
              <w:rPr>
                <w:rFonts w:asciiTheme="minorHAnsi" w:hAnsiTheme="minorHAnsi"/>
              </w:rPr>
              <w:t xml:space="preserve"> Supply Chain Management department.</w:t>
            </w:r>
          </w:p>
        </w:tc>
      </w:tr>
      <w:tr w:rsidR="00D87CA9" w:rsidRPr="0035161A" w14:paraId="26EC7542" w14:textId="77777777" w:rsidTr="00383F1F">
        <w:tc>
          <w:tcPr>
            <w:tcW w:w="3085" w:type="dxa"/>
            <w:shd w:val="clear" w:color="auto" w:fill="auto"/>
          </w:tcPr>
          <w:p w14:paraId="22A798E6" w14:textId="77777777" w:rsidR="00D87CA9" w:rsidRDefault="00D87CA9" w:rsidP="00D87CA9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Budget review.</w:t>
            </w:r>
          </w:p>
        </w:tc>
        <w:tc>
          <w:tcPr>
            <w:tcW w:w="3544" w:type="dxa"/>
          </w:tcPr>
          <w:p w14:paraId="12A1795D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review to take place within 3 months after AGM.</w:t>
            </w:r>
          </w:p>
        </w:tc>
        <w:tc>
          <w:tcPr>
            <w:tcW w:w="1466" w:type="dxa"/>
          </w:tcPr>
          <w:p w14:paraId="57B9950A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472" w:type="dxa"/>
          </w:tcPr>
          <w:p w14:paraId="05977994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1F1FC72F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21291431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3FF86588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3" w:type="dxa"/>
          </w:tcPr>
          <w:p w14:paraId="375BE20E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1701" w:type="dxa"/>
          </w:tcPr>
          <w:p w14:paraId="5AFC1025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/ VRCID Board</w:t>
            </w:r>
          </w:p>
        </w:tc>
        <w:tc>
          <w:tcPr>
            <w:tcW w:w="2552" w:type="dxa"/>
          </w:tcPr>
          <w:p w14:paraId="13044C36" w14:textId="77777777" w:rsidR="00D87CA9" w:rsidRDefault="00A97F82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Board minutes and approved adjustment budget to CID department by end of February of each year.</w:t>
            </w:r>
          </w:p>
        </w:tc>
      </w:tr>
      <w:tr w:rsidR="00D87CA9" w:rsidRPr="0035161A" w14:paraId="331F4AC9" w14:textId="77777777" w:rsidTr="00383F1F">
        <w:tc>
          <w:tcPr>
            <w:tcW w:w="3085" w:type="dxa"/>
            <w:shd w:val="clear" w:color="auto" w:fill="auto"/>
          </w:tcPr>
          <w:p w14:paraId="585B1CF2" w14:textId="77777777" w:rsidR="00D87CA9" w:rsidRDefault="00D87CA9" w:rsidP="00D87CA9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Submit Management Report and AFS to Sub council.</w:t>
            </w:r>
          </w:p>
        </w:tc>
        <w:tc>
          <w:tcPr>
            <w:tcW w:w="3544" w:type="dxa"/>
          </w:tcPr>
          <w:p w14:paraId="3A72640E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AFS and annual report to sub council within 3 months of AGM with proof of submission to CID Unit.</w:t>
            </w:r>
          </w:p>
        </w:tc>
        <w:tc>
          <w:tcPr>
            <w:tcW w:w="1466" w:type="dxa"/>
          </w:tcPr>
          <w:p w14:paraId="51753564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472" w:type="dxa"/>
          </w:tcPr>
          <w:p w14:paraId="188E2209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1FBC6B8B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1A7676C9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4DB7B4D7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3" w:type="dxa"/>
          </w:tcPr>
          <w:p w14:paraId="1BA1824F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1701" w:type="dxa"/>
          </w:tcPr>
          <w:p w14:paraId="1E10E140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</w:tcPr>
          <w:p w14:paraId="089E11D8" w14:textId="77777777" w:rsidR="00D87CA9" w:rsidRDefault="00A97F82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Send proof of submission to CID department.</w:t>
            </w:r>
          </w:p>
        </w:tc>
      </w:tr>
      <w:tr w:rsidR="00D87CA9" w:rsidRPr="0035161A" w14:paraId="6233C58A" w14:textId="77777777" w:rsidTr="00383F1F">
        <w:tc>
          <w:tcPr>
            <w:tcW w:w="3085" w:type="dxa"/>
            <w:shd w:val="clear" w:color="auto" w:fill="auto"/>
          </w:tcPr>
          <w:p w14:paraId="5284C727" w14:textId="77777777" w:rsidR="00D87CA9" w:rsidRDefault="00D87CA9" w:rsidP="00D87CA9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Perform mid-year review.</w:t>
            </w:r>
          </w:p>
        </w:tc>
        <w:tc>
          <w:tcPr>
            <w:tcW w:w="3544" w:type="dxa"/>
          </w:tcPr>
          <w:p w14:paraId="4AD8FD9B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Board approved mid-year review to the City by 31 January.</w:t>
            </w:r>
          </w:p>
        </w:tc>
        <w:tc>
          <w:tcPr>
            <w:tcW w:w="1466" w:type="dxa"/>
          </w:tcPr>
          <w:p w14:paraId="0186065E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472" w:type="dxa"/>
          </w:tcPr>
          <w:p w14:paraId="0DAEFC93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0D1C3E44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0F8D71CA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4052FB42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3" w:type="dxa"/>
          </w:tcPr>
          <w:p w14:paraId="4A7DDCE5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1701" w:type="dxa"/>
          </w:tcPr>
          <w:p w14:paraId="59900B1E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552" w:type="dxa"/>
          </w:tcPr>
          <w:p w14:paraId="06075425" w14:textId="77777777" w:rsidR="00D87CA9" w:rsidRDefault="00A97F82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Submit Board minutes and approved mid-year performance review to </w:t>
            </w:r>
            <w:proofErr w:type="spellStart"/>
            <w:r>
              <w:rPr>
                <w:rFonts w:asciiTheme="minorHAnsi" w:hAnsiTheme="minorHAnsi"/>
              </w:rPr>
              <w:t>CoCT</w:t>
            </w:r>
            <w:proofErr w:type="spellEnd"/>
            <w:r>
              <w:rPr>
                <w:rFonts w:asciiTheme="minorHAnsi" w:hAnsiTheme="minorHAnsi"/>
              </w:rPr>
              <w:t xml:space="preserve"> by end of February of each year. Ensure non-performing areas </w:t>
            </w:r>
            <w:proofErr w:type="gramStart"/>
            <w:r>
              <w:rPr>
                <w:rFonts w:asciiTheme="minorHAnsi" w:hAnsiTheme="minorHAnsi"/>
              </w:rPr>
              <w:t>are addressed</w:t>
            </w:r>
            <w:proofErr w:type="gramEnd"/>
            <w:r>
              <w:rPr>
                <w:rFonts w:asciiTheme="minorHAnsi" w:hAnsiTheme="minorHAnsi"/>
              </w:rPr>
              <w:t xml:space="preserve"> before the end of financial year.</w:t>
            </w:r>
          </w:p>
        </w:tc>
      </w:tr>
      <w:tr w:rsidR="00D87CA9" w:rsidRPr="0035161A" w14:paraId="27EF9E6C" w14:textId="77777777" w:rsidTr="00383F1F">
        <w:tc>
          <w:tcPr>
            <w:tcW w:w="3085" w:type="dxa"/>
            <w:shd w:val="clear" w:color="auto" w:fill="auto"/>
          </w:tcPr>
          <w:p w14:paraId="772E1E83" w14:textId="77777777" w:rsidR="00D87CA9" w:rsidRDefault="00D87CA9" w:rsidP="00D87CA9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Compile annual Implementation Plan and Budget.</w:t>
            </w:r>
          </w:p>
        </w:tc>
        <w:tc>
          <w:tcPr>
            <w:tcW w:w="3544" w:type="dxa"/>
          </w:tcPr>
          <w:p w14:paraId="3F55908F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to submit draft IP and Budget to CID Unit for verification and table at AGM for approval by members.</w:t>
            </w:r>
          </w:p>
        </w:tc>
        <w:tc>
          <w:tcPr>
            <w:tcW w:w="1466" w:type="dxa"/>
          </w:tcPr>
          <w:p w14:paraId="50979949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472" w:type="dxa"/>
          </w:tcPr>
          <w:p w14:paraId="62E06F77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5721224A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2D2D469A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3CFA53FE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3" w:type="dxa"/>
          </w:tcPr>
          <w:p w14:paraId="6A750D24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1701" w:type="dxa"/>
          </w:tcPr>
          <w:p w14:paraId="2785FE10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552" w:type="dxa"/>
          </w:tcPr>
          <w:p w14:paraId="5A707970" w14:textId="77777777" w:rsidR="00D87CA9" w:rsidRDefault="00D87CA9" w:rsidP="00D87CA9">
            <w:pPr>
              <w:rPr>
                <w:rFonts w:asciiTheme="minorHAnsi" w:hAnsiTheme="minorHAnsi"/>
              </w:rPr>
            </w:pPr>
          </w:p>
        </w:tc>
      </w:tr>
      <w:tr w:rsidR="00D87CA9" w:rsidRPr="0035161A" w14:paraId="07A9D1D1" w14:textId="77777777" w:rsidTr="00383F1F">
        <w:tc>
          <w:tcPr>
            <w:tcW w:w="3085" w:type="dxa"/>
            <w:shd w:val="clear" w:color="auto" w:fill="auto"/>
          </w:tcPr>
          <w:p w14:paraId="2E9D5BD1" w14:textId="77777777" w:rsidR="00D87CA9" w:rsidRDefault="00D87CA9" w:rsidP="00D87CA9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Do VAT reconciliation and tax returns.</w:t>
            </w:r>
          </w:p>
        </w:tc>
        <w:tc>
          <w:tcPr>
            <w:tcW w:w="3544" w:type="dxa"/>
          </w:tcPr>
          <w:p w14:paraId="65D83ECF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 monthly and annual submissions to SARS.</w:t>
            </w:r>
          </w:p>
        </w:tc>
        <w:tc>
          <w:tcPr>
            <w:tcW w:w="1466" w:type="dxa"/>
          </w:tcPr>
          <w:p w14:paraId="33EE7BE4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472" w:type="dxa"/>
          </w:tcPr>
          <w:p w14:paraId="5F13BADC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12F46C61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45EE92A4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6C7C6967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3" w:type="dxa"/>
          </w:tcPr>
          <w:p w14:paraId="7BE48DB9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1701" w:type="dxa"/>
          </w:tcPr>
          <w:p w14:paraId="0A1DF569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</w:tcPr>
          <w:p w14:paraId="3A5C72B8" w14:textId="77777777" w:rsidR="00D87CA9" w:rsidRDefault="00D87CA9" w:rsidP="00D87CA9">
            <w:pPr>
              <w:rPr>
                <w:rFonts w:asciiTheme="minorHAnsi" w:hAnsiTheme="minorHAnsi"/>
              </w:rPr>
            </w:pPr>
          </w:p>
        </w:tc>
      </w:tr>
      <w:tr w:rsidR="00D87CA9" w:rsidRPr="0035161A" w14:paraId="7A208254" w14:textId="77777777" w:rsidTr="00383F1F">
        <w:tc>
          <w:tcPr>
            <w:tcW w:w="3085" w:type="dxa"/>
            <w:shd w:val="clear" w:color="auto" w:fill="auto"/>
          </w:tcPr>
          <w:p w14:paraId="18E2F1A8" w14:textId="77777777" w:rsidR="00D87CA9" w:rsidRDefault="00D87CA9" w:rsidP="00D87CA9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Budget review.</w:t>
            </w:r>
          </w:p>
        </w:tc>
        <w:tc>
          <w:tcPr>
            <w:tcW w:w="3544" w:type="dxa"/>
          </w:tcPr>
          <w:p w14:paraId="555D6C62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adjusted budget with minutes to CID Unit by 28 February.</w:t>
            </w:r>
          </w:p>
        </w:tc>
        <w:tc>
          <w:tcPr>
            <w:tcW w:w="1466" w:type="dxa"/>
          </w:tcPr>
          <w:p w14:paraId="7C13C7D6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472" w:type="dxa"/>
          </w:tcPr>
          <w:p w14:paraId="1DE64D96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273B3C40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2683250A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2" w:type="dxa"/>
          </w:tcPr>
          <w:p w14:paraId="1030B68B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473" w:type="dxa"/>
          </w:tcPr>
          <w:p w14:paraId="37D7B808" w14:textId="77777777" w:rsidR="00D87CA9" w:rsidRPr="00D87CA9" w:rsidRDefault="00D87CA9" w:rsidP="00D87CA9">
            <w:pPr>
              <w:rPr>
                <w:rFonts w:asciiTheme="minorHAnsi" w:hAnsiTheme="minorHAnsi" w:cstheme="minorHAnsi"/>
              </w:rPr>
            </w:pPr>
            <w:r w:rsidRPr="00D87CA9">
              <w:rPr>
                <w:rFonts w:asciiTheme="minorHAnsi" w:hAnsiTheme="minorHAnsi" w:cstheme="minorHAnsi"/>
              </w:rPr>
              <w:t>1Y</w:t>
            </w:r>
          </w:p>
        </w:tc>
        <w:tc>
          <w:tcPr>
            <w:tcW w:w="1701" w:type="dxa"/>
          </w:tcPr>
          <w:p w14:paraId="69BBD3F6" w14:textId="77777777" w:rsidR="00D87CA9" w:rsidRDefault="00D87CA9" w:rsidP="00D8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</w:tcPr>
          <w:p w14:paraId="65BF6207" w14:textId="77777777" w:rsidR="00D87CA9" w:rsidRDefault="00D87CA9" w:rsidP="00D87CA9">
            <w:pPr>
              <w:rPr>
                <w:rFonts w:asciiTheme="minorHAnsi" w:hAnsiTheme="minorHAnsi"/>
              </w:rPr>
            </w:pPr>
          </w:p>
        </w:tc>
      </w:tr>
      <w:tr w:rsidR="00410DAE" w:rsidRPr="0035161A" w14:paraId="16C4E6BE" w14:textId="77777777" w:rsidTr="00383F1F">
        <w:tc>
          <w:tcPr>
            <w:tcW w:w="3085" w:type="dxa"/>
            <w:shd w:val="clear" w:color="auto" w:fill="auto"/>
          </w:tcPr>
          <w:p w14:paraId="00384D6C" w14:textId="77777777" w:rsidR="00410DAE" w:rsidRPr="0084713C" w:rsidRDefault="00410DAE" w:rsidP="00410DAE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strike/>
              </w:rPr>
            </w:pPr>
            <w:r w:rsidRPr="0084713C">
              <w:rPr>
                <w:rFonts w:asciiTheme="minorHAnsi" w:hAnsiTheme="minorHAnsi" w:cstheme="minorHAnsi"/>
              </w:rPr>
              <w:t xml:space="preserve">Declaration of interest </w:t>
            </w:r>
          </w:p>
        </w:tc>
        <w:tc>
          <w:tcPr>
            <w:tcW w:w="3544" w:type="dxa"/>
          </w:tcPr>
          <w:p w14:paraId="0AFED93E" w14:textId="77777777" w:rsidR="00410DAE" w:rsidRPr="0084713C" w:rsidRDefault="00410DAE" w:rsidP="00410DAE">
            <w:pPr>
              <w:rPr>
                <w:rFonts w:asciiTheme="minorHAnsi" w:hAnsiTheme="minorHAnsi" w:cstheme="minorHAnsi"/>
                <w:strike/>
              </w:rPr>
            </w:pPr>
            <w:r w:rsidRPr="0084713C">
              <w:rPr>
                <w:rFonts w:asciiTheme="minorHAnsi" w:hAnsiTheme="minorHAnsi" w:cstheme="minorHAnsi"/>
              </w:rPr>
              <w:t xml:space="preserve">Ensure all Directors and Manager sign DOI at every Board Meeting </w:t>
            </w:r>
          </w:p>
        </w:tc>
        <w:tc>
          <w:tcPr>
            <w:tcW w:w="1466" w:type="dxa"/>
          </w:tcPr>
          <w:p w14:paraId="63DAD4C1" w14:textId="10D1D741" w:rsidR="00410DAE" w:rsidRPr="0084713C" w:rsidRDefault="00410DAE" w:rsidP="00C43453">
            <w:pPr>
              <w:jc w:val="both"/>
              <w:rPr>
                <w:rFonts w:asciiTheme="minorHAnsi" w:hAnsiTheme="minorHAnsi" w:cstheme="minorHAnsi"/>
                <w:strike/>
              </w:rPr>
            </w:pPr>
            <w:r w:rsidRPr="0084713C">
              <w:rPr>
                <w:rFonts w:asciiTheme="minorHAnsi" w:hAnsiTheme="minorHAnsi" w:cstheme="minorHAnsi"/>
              </w:rPr>
              <w:t xml:space="preserve">Bi-monthly </w:t>
            </w:r>
          </w:p>
        </w:tc>
        <w:tc>
          <w:tcPr>
            <w:tcW w:w="472" w:type="dxa"/>
          </w:tcPr>
          <w:p w14:paraId="5D20EAC5" w14:textId="77777777" w:rsidR="00410DAE" w:rsidRPr="0084713C" w:rsidRDefault="00410DAE" w:rsidP="00410DAE">
            <w:pPr>
              <w:rPr>
                <w:rFonts w:asciiTheme="minorHAnsi" w:hAnsiTheme="minorHAnsi" w:cstheme="minorHAnsi"/>
                <w:strike/>
              </w:rPr>
            </w:pPr>
            <w:r w:rsidRPr="0084713C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472" w:type="dxa"/>
          </w:tcPr>
          <w:p w14:paraId="52DB6EAB" w14:textId="77777777" w:rsidR="00410DAE" w:rsidRPr="0084713C" w:rsidRDefault="00410DAE" w:rsidP="00410DAE">
            <w:pPr>
              <w:rPr>
                <w:rFonts w:asciiTheme="minorHAnsi" w:hAnsiTheme="minorHAnsi" w:cstheme="minorHAnsi"/>
                <w:strike/>
              </w:rPr>
            </w:pPr>
            <w:r w:rsidRPr="0084713C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472" w:type="dxa"/>
          </w:tcPr>
          <w:p w14:paraId="47316D90" w14:textId="77777777" w:rsidR="00410DAE" w:rsidRPr="0084713C" w:rsidRDefault="00410DAE" w:rsidP="00410DAE">
            <w:pPr>
              <w:rPr>
                <w:rFonts w:asciiTheme="minorHAnsi" w:hAnsiTheme="minorHAnsi" w:cstheme="minorHAnsi"/>
                <w:strike/>
              </w:rPr>
            </w:pPr>
            <w:r w:rsidRPr="0084713C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472" w:type="dxa"/>
          </w:tcPr>
          <w:p w14:paraId="4E45062D" w14:textId="77777777" w:rsidR="00410DAE" w:rsidRPr="0084713C" w:rsidRDefault="00410DAE" w:rsidP="00410DAE">
            <w:pPr>
              <w:rPr>
                <w:rFonts w:asciiTheme="minorHAnsi" w:hAnsiTheme="minorHAnsi" w:cstheme="minorHAnsi"/>
                <w:strike/>
              </w:rPr>
            </w:pPr>
            <w:r w:rsidRPr="0084713C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473" w:type="dxa"/>
          </w:tcPr>
          <w:p w14:paraId="490AD685" w14:textId="77777777" w:rsidR="00410DAE" w:rsidRPr="0084713C" w:rsidRDefault="00410DAE" w:rsidP="00410DAE">
            <w:pPr>
              <w:rPr>
                <w:rFonts w:asciiTheme="minorHAnsi" w:hAnsiTheme="minorHAnsi" w:cstheme="minorHAnsi"/>
                <w:strike/>
              </w:rPr>
            </w:pPr>
            <w:r w:rsidRPr="0084713C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1701" w:type="dxa"/>
          </w:tcPr>
          <w:p w14:paraId="3FD494EB" w14:textId="77777777" w:rsidR="00410DAE" w:rsidRPr="0084713C" w:rsidRDefault="00410DAE" w:rsidP="00410DAE">
            <w:pPr>
              <w:rPr>
                <w:rFonts w:asciiTheme="minorHAnsi" w:hAnsiTheme="minorHAnsi" w:cstheme="minorHAnsi"/>
                <w:strike/>
              </w:rPr>
            </w:pPr>
            <w:r w:rsidRPr="0084713C">
              <w:rPr>
                <w:rFonts w:asciiTheme="minorHAnsi" w:hAnsiTheme="minorHAnsi" w:cstheme="minorHAnsi"/>
              </w:rPr>
              <w:t>VRCID Manager</w:t>
            </w:r>
          </w:p>
        </w:tc>
        <w:tc>
          <w:tcPr>
            <w:tcW w:w="2552" w:type="dxa"/>
          </w:tcPr>
          <w:p w14:paraId="5961C4BA" w14:textId="77777777" w:rsidR="00410DAE" w:rsidRDefault="00410DAE" w:rsidP="00410DAE">
            <w:pPr>
              <w:rPr>
                <w:rFonts w:asciiTheme="minorHAnsi" w:hAnsiTheme="minorHAnsi"/>
                <w:strike/>
                <w:highlight w:val="yellow"/>
              </w:rPr>
            </w:pPr>
          </w:p>
        </w:tc>
      </w:tr>
      <w:tr w:rsidR="00410DAE" w:rsidRPr="0035161A" w14:paraId="0A645D96" w14:textId="77777777" w:rsidTr="00383F1F">
        <w:tc>
          <w:tcPr>
            <w:tcW w:w="3085" w:type="dxa"/>
            <w:shd w:val="clear" w:color="auto" w:fill="auto"/>
          </w:tcPr>
          <w:p w14:paraId="1AD4D254" w14:textId="77777777" w:rsidR="00410DAE" w:rsidRPr="0084713C" w:rsidRDefault="00410DAE" w:rsidP="00410DAE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 All Directors to receive relevant CID Documents </w:t>
            </w:r>
          </w:p>
        </w:tc>
        <w:tc>
          <w:tcPr>
            <w:tcW w:w="3544" w:type="dxa"/>
          </w:tcPr>
          <w:p w14:paraId="7195A90B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At the 1st Board meeting after the AGM, supply all directors with all relevant CID documents </w:t>
            </w:r>
          </w:p>
        </w:tc>
        <w:tc>
          <w:tcPr>
            <w:tcW w:w="1466" w:type="dxa"/>
          </w:tcPr>
          <w:p w14:paraId="1583049C" w14:textId="77777777" w:rsidR="00410DAE" w:rsidRPr="0084713C" w:rsidRDefault="00410DAE" w:rsidP="00C43453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Annually </w:t>
            </w:r>
          </w:p>
        </w:tc>
        <w:tc>
          <w:tcPr>
            <w:tcW w:w="472" w:type="dxa"/>
          </w:tcPr>
          <w:p w14:paraId="5E5480A7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1Y </w:t>
            </w:r>
          </w:p>
        </w:tc>
        <w:tc>
          <w:tcPr>
            <w:tcW w:w="472" w:type="dxa"/>
          </w:tcPr>
          <w:p w14:paraId="6AD87868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1Y </w:t>
            </w:r>
          </w:p>
        </w:tc>
        <w:tc>
          <w:tcPr>
            <w:tcW w:w="472" w:type="dxa"/>
          </w:tcPr>
          <w:p w14:paraId="0D9023A6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1Y </w:t>
            </w:r>
          </w:p>
        </w:tc>
        <w:tc>
          <w:tcPr>
            <w:tcW w:w="472" w:type="dxa"/>
          </w:tcPr>
          <w:p w14:paraId="6DB44023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1Y </w:t>
            </w:r>
          </w:p>
        </w:tc>
        <w:tc>
          <w:tcPr>
            <w:tcW w:w="473" w:type="dxa"/>
          </w:tcPr>
          <w:p w14:paraId="370D7EB1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1Y </w:t>
            </w:r>
          </w:p>
        </w:tc>
        <w:tc>
          <w:tcPr>
            <w:tcW w:w="1701" w:type="dxa"/>
          </w:tcPr>
          <w:p w14:paraId="1BC22F6F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</w:tcPr>
          <w:p w14:paraId="03A274B8" w14:textId="77777777" w:rsidR="00410DAE" w:rsidRDefault="00410DAE" w:rsidP="00410DAE">
            <w:pPr>
              <w:rPr>
                <w:rFonts w:asciiTheme="minorHAnsi" w:hAnsiTheme="minorHAnsi"/>
                <w:strike/>
                <w:highlight w:val="yellow"/>
              </w:rPr>
            </w:pPr>
          </w:p>
        </w:tc>
      </w:tr>
      <w:tr w:rsidR="00410DAE" w:rsidRPr="0035161A" w14:paraId="1B1EA745" w14:textId="77777777" w:rsidTr="00383F1F">
        <w:tc>
          <w:tcPr>
            <w:tcW w:w="3085" w:type="dxa"/>
            <w:shd w:val="clear" w:color="auto" w:fill="auto"/>
          </w:tcPr>
          <w:p w14:paraId="4766F372" w14:textId="77777777" w:rsidR="00410DAE" w:rsidRPr="0084713C" w:rsidRDefault="00410DAE" w:rsidP="00410DAE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Allocation of portfolios </w:t>
            </w:r>
          </w:p>
        </w:tc>
        <w:tc>
          <w:tcPr>
            <w:tcW w:w="3544" w:type="dxa"/>
          </w:tcPr>
          <w:p w14:paraId="53963FD8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At the first Board meeting after the AGM, assign portfolios to Directors </w:t>
            </w:r>
          </w:p>
        </w:tc>
        <w:tc>
          <w:tcPr>
            <w:tcW w:w="1466" w:type="dxa"/>
          </w:tcPr>
          <w:p w14:paraId="461C1CBB" w14:textId="77777777" w:rsidR="00410DAE" w:rsidRPr="0084713C" w:rsidRDefault="00410DAE" w:rsidP="00C43453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Annually </w:t>
            </w:r>
          </w:p>
        </w:tc>
        <w:tc>
          <w:tcPr>
            <w:tcW w:w="472" w:type="dxa"/>
          </w:tcPr>
          <w:p w14:paraId="3F8714EA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1Y </w:t>
            </w:r>
          </w:p>
        </w:tc>
        <w:tc>
          <w:tcPr>
            <w:tcW w:w="472" w:type="dxa"/>
          </w:tcPr>
          <w:p w14:paraId="3C3A2CD3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1Y </w:t>
            </w:r>
          </w:p>
        </w:tc>
        <w:tc>
          <w:tcPr>
            <w:tcW w:w="472" w:type="dxa"/>
          </w:tcPr>
          <w:p w14:paraId="1ED66FFF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1Y </w:t>
            </w:r>
          </w:p>
        </w:tc>
        <w:tc>
          <w:tcPr>
            <w:tcW w:w="472" w:type="dxa"/>
          </w:tcPr>
          <w:p w14:paraId="23935F35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1Y </w:t>
            </w:r>
          </w:p>
        </w:tc>
        <w:tc>
          <w:tcPr>
            <w:tcW w:w="473" w:type="dxa"/>
          </w:tcPr>
          <w:p w14:paraId="67B8385D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 xml:space="preserve">1Y </w:t>
            </w:r>
          </w:p>
        </w:tc>
        <w:tc>
          <w:tcPr>
            <w:tcW w:w="1701" w:type="dxa"/>
          </w:tcPr>
          <w:p w14:paraId="215725E6" w14:textId="77777777" w:rsidR="00410DAE" w:rsidRPr="0084713C" w:rsidRDefault="00410DAE" w:rsidP="00410DAE">
            <w:pPr>
              <w:rPr>
                <w:rFonts w:asciiTheme="minorHAnsi" w:hAnsiTheme="minorHAnsi"/>
              </w:rPr>
            </w:pPr>
            <w:r w:rsidRPr="0084713C">
              <w:rPr>
                <w:rFonts w:asciiTheme="minorHAnsi" w:hAnsiTheme="minorHAnsi"/>
              </w:rPr>
              <w:t>VRCID Manager</w:t>
            </w:r>
          </w:p>
        </w:tc>
        <w:tc>
          <w:tcPr>
            <w:tcW w:w="2552" w:type="dxa"/>
          </w:tcPr>
          <w:p w14:paraId="2755A16D" w14:textId="77777777" w:rsidR="00410DAE" w:rsidRDefault="00410DAE" w:rsidP="00410DAE">
            <w:pPr>
              <w:rPr>
                <w:rFonts w:asciiTheme="minorHAnsi" w:hAnsiTheme="minorHAnsi"/>
                <w:strike/>
                <w:highlight w:val="yellow"/>
              </w:rPr>
            </w:pPr>
          </w:p>
        </w:tc>
      </w:tr>
      <w:tr w:rsidR="00E11B96" w:rsidRPr="0035161A" w14:paraId="0820B427" w14:textId="77777777" w:rsidTr="00F618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0ED2" w14:textId="3AE20B53" w:rsidR="00E11B96" w:rsidRPr="0084713C" w:rsidRDefault="00E11B96" w:rsidP="00E11B96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Implement Business Plan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77C9" w14:textId="0214DD76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 xml:space="preserve">% of budget spent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50A2" w14:textId="7580A199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Annually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1EEF" w14:textId="62C47174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90%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86A0" w14:textId="25415E43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90%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6CC3" w14:textId="57C9F220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90%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3700" w14:textId="795AA1E5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90%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E3C0" w14:textId="2501BA17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90%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140A" w14:textId="378C76FC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VRCID Board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B4ED" w14:textId="737112CD" w:rsidR="00E11B96" w:rsidRPr="00E11B96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 xml:space="preserve">Ensure that the benchmark of 90% </w:t>
            </w:r>
            <w:proofErr w:type="gramStart"/>
            <w:r w:rsidRPr="00E11B96">
              <w:rPr>
                <w:rFonts w:asciiTheme="minorHAnsi" w:hAnsiTheme="minorHAnsi"/>
              </w:rPr>
              <w:t>is attained</w:t>
            </w:r>
            <w:proofErr w:type="gramEnd"/>
            <w:r w:rsidRPr="00E11B96">
              <w:rPr>
                <w:rFonts w:asciiTheme="minorHAnsi" w:hAnsiTheme="minorHAnsi"/>
              </w:rPr>
              <w:t>.</w:t>
            </w:r>
          </w:p>
        </w:tc>
      </w:tr>
      <w:tr w:rsidR="00E11B96" w:rsidRPr="0035161A" w14:paraId="490F4F6F" w14:textId="77777777" w:rsidTr="00F618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EA59" w14:textId="33688152" w:rsidR="00E11B96" w:rsidRDefault="00E11B96" w:rsidP="00E11B96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Protection of Personal Information Act (POPIA) declaration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59CF" w14:textId="03B4753C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At the first Board meeting after the AGM, new Directors to sign the POPIA declaration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2F3F" w14:textId="3D0240BC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Annually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3D95" w14:textId="1A7A4025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51BA" w14:textId="5EFB88BB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02D2" w14:textId="72B95E19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F93E" w14:textId="4C5BE210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C041" w14:textId="7BFC58C0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337C" w14:textId="40DDB8DC" w:rsidR="00E11B96" w:rsidRPr="0084713C" w:rsidRDefault="00E11B96" w:rsidP="00E11B96">
            <w:pPr>
              <w:rPr>
                <w:rFonts w:asciiTheme="minorHAnsi" w:hAnsiTheme="minorHAnsi"/>
              </w:rPr>
            </w:pPr>
            <w:r w:rsidRPr="00E11B96"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0CE3" w14:textId="77777777" w:rsidR="00E11B96" w:rsidRPr="00E11B96" w:rsidRDefault="00E11B96" w:rsidP="00E11B96">
            <w:pPr>
              <w:rPr>
                <w:rFonts w:asciiTheme="minorHAnsi" w:hAnsiTheme="minorHAnsi"/>
              </w:rPr>
            </w:pPr>
          </w:p>
        </w:tc>
      </w:tr>
    </w:tbl>
    <w:p w14:paraId="0203BF49" w14:textId="77777777" w:rsidR="00DD1744" w:rsidRDefault="00DD1744" w:rsidP="005F6867">
      <w:pPr>
        <w:rPr>
          <w:rFonts w:asciiTheme="minorHAnsi" w:hAnsiTheme="minorHAnsi"/>
          <w:b/>
          <w:sz w:val="28"/>
          <w:szCs w:val="28"/>
        </w:rPr>
      </w:pPr>
    </w:p>
    <w:p w14:paraId="64CE165B" w14:textId="77777777" w:rsidR="00C46874" w:rsidRDefault="00C46874" w:rsidP="005F6867">
      <w:pPr>
        <w:rPr>
          <w:rFonts w:asciiTheme="minorHAnsi" w:hAnsiTheme="minorHAnsi"/>
          <w:b/>
          <w:sz w:val="28"/>
          <w:szCs w:val="28"/>
        </w:rPr>
      </w:pPr>
    </w:p>
    <w:p w14:paraId="23664872" w14:textId="3F85B628" w:rsidR="00DD4859" w:rsidRDefault="00383F1F" w:rsidP="005F6867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br w:type="page"/>
      </w:r>
      <w:r w:rsidR="002F1038">
        <w:rPr>
          <w:rFonts w:asciiTheme="minorHAnsi" w:hAnsiTheme="minorHAnsi"/>
          <w:b/>
          <w:sz w:val="28"/>
          <w:szCs w:val="28"/>
        </w:rPr>
        <w:lastRenderedPageBreak/>
        <w:t xml:space="preserve">PROGRAMME </w:t>
      </w:r>
      <w:r w:rsidR="00530116">
        <w:rPr>
          <w:rFonts w:asciiTheme="minorHAnsi" w:hAnsiTheme="minorHAnsi"/>
          <w:b/>
          <w:sz w:val="28"/>
          <w:szCs w:val="28"/>
        </w:rPr>
        <w:t>2</w:t>
      </w:r>
      <w:r w:rsidR="002F1038">
        <w:rPr>
          <w:rFonts w:asciiTheme="minorHAnsi" w:hAnsiTheme="minorHAnsi"/>
          <w:b/>
          <w:sz w:val="28"/>
          <w:szCs w:val="28"/>
        </w:rPr>
        <w:t xml:space="preserve">: </w:t>
      </w:r>
      <w:r w:rsidR="00D046F0">
        <w:rPr>
          <w:rFonts w:asciiTheme="minorHAnsi" w:hAnsiTheme="minorHAnsi"/>
          <w:b/>
          <w:sz w:val="28"/>
          <w:szCs w:val="28"/>
        </w:rPr>
        <w:t>PUBLIC SAFETY</w:t>
      </w:r>
      <w:r w:rsidR="006E775C">
        <w:rPr>
          <w:rFonts w:asciiTheme="minorHAnsi" w:hAnsiTheme="minorHAnsi"/>
          <w:b/>
          <w:sz w:val="28"/>
          <w:szCs w:val="28"/>
        </w:rPr>
        <w:t xml:space="preserve"> AND SECURITY</w:t>
      </w:r>
    </w:p>
    <w:p w14:paraId="25F610F6" w14:textId="77777777" w:rsidR="00DD4859" w:rsidRDefault="00DD4859" w:rsidP="005F6867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1417"/>
        <w:gridCol w:w="482"/>
        <w:gridCol w:w="482"/>
        <w:gridCol w:w="482"/>
        <w:gridCol w:w="482"/>
        <w:gridCol w:w="482"/>
        <w:gridCol w:w="1843"/>
        <w:gridCol w:w="2410"/>
      </w:tblGrid>
      <w:tr w:rsidR="00C46874" w:rsidRPr="0035161A" w14:paraId="0F2D2A0C" w14:textId="77777777" w:rsidTr="00383F1F">
        <w:trPr>
          <w:trHeight w:val="405"/>
          <w:tblHeader/>
        </w:trPr>
        <w:tc>
          <w:tcPr>
            <w:tcW w:w="3085" w:type="dxa"/>
            <w:vMerge w:val="restart"/>
            <w:shd w:val="clear" w:color="auto" w:fill="95B3D7" w:themeFill="accent1" w:themeFillTint="99"/>
          </w:tcPr>
          <w:p w14:paraId="6BF57525" w14:textId="77777777" w:rsidR="00C46874" w:rsidRPr="0035161A" w:rsidRDefault="00C46874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429C0D18" w14:textId="77777777" w:rsidR="00C46874" w:rsidRPr="0035161A" w:rsidRDefault="00C46874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95B3D7" w:themeFill="accent1" w:themeFillTint="99"/>
          </w:tcPr>
          <w:p w14:paraId="77AF26E9" w14:textId="77777777" w:rsidR="00C46874" w:rsidRPr="0035161A" w:rsidRDefault="00C46874" w:rsidP="00AF44A5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1574A6A4" w14:textId="77777777" w:rsidR="00C46874" w:rsidRPr="0035161A" w:rsidRDefault="00C46874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95B3D7" w:themeFill="accent1" w:themeFillTint="99"/>
          </w:tcPr>
          <w:p w14:paraId="3729ADEE" w14:textId="77777777" w:rsidR="00C46874" w:rsidRPr="0035161A" w:rsidRDefault="00C46874" w:rsidP="00AF44A5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550260D2" w14:textId="77777777" w:rsidR="00C46874" w:rsidRPr="0035161A" w:rsidRDefault="00C46874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2410" w:type="dxa"/>
            <w:gridSpan w:val="5"/>
            <w:shd w:val="clear" w:color="auto" w:fill="95B3D7" w:themeFill="accent1" w:themeFillTint="99"/>
          </w:tcPr>
          <w:p w14:paraId="57493E91" w14:textId="77777777" w:rsidR="00C46874" w:rsidRPr="0035161A" w:rsidRDefault="00383F1F" w:rsidP="005F686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DURATION IN WEEKS, MONTHS OR</w:t>
            </w:r>
            <w:r w:rsidR="00C46874">
              <w:rPr>
                <w:rFonts w:asciiTheme="minorHAnsi" w:hAnsiTheme="minorHAnsi"/>
                <w:b/>
                <w:sz w:val="22"/>
              </w:rPr>
              <w:t xml:space="preserve"> YEARS</w:t>
            </w:r>
          </w:p>
        </w:tc>
        <w:tc>
          <w:tcPr>
            <w:tcW w:w="1843" w:type="dxa"/>
            <w:vMerge w:val="restart"/>
            <w:shd w:val="clear" w:color="auto" w:fill="95B3D7" w:themeFill="accent1" w:themeFillTint="99"/>
          </w:tcPr>
          <w:p w14:paraId="2FF21831" w14:textId="77777777" w:rsidR="00C46874" w:rsidRPr="0035161A" w:rsidRDefault="00C46874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14:paraId="7596EFA2" w14:textId="77777777" w:rsidR="00C46874" w:rsidRDefault="00C4687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COMMENTS</w:t>
            </w:r>
          </w:p>
          <w:p w14:paraId="3A73FFE8" w14:textId="77777777" w:rsidR="00C46874" w:rsidRPr="0035161A" w:rsidRDefault="00C46874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C46874" w:rsidRPr="0035161A" w14:paraId="1FC3C41D" w14:textId="77777777" w:rsidTr="00383F1F">
        <w:trPr>
          <w:trHeight w:val="405"/>
          <w:tblHeader/>
        </w:trPr>
        <w:tc>
          <w:tcPr>
            <w:tcW w:w="3085" w:type="dxa"/>
            <w:vMerge/>
            <w:shd w:val="clear" w:color="auto" w:fill="95B3D7" w:themeFill="accent1" w:themeFillTint="99"/>
          </w:tcPr>
          <w:p w14:paraId="52B2BBC4" w14:textId="77777777" w:rsidR="00C46874" w:rsidRPr="0035161A" w:rsidRDefault="00C46874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4" w:type="dxa"/>
            <w:vMerge/>
            <w:shd w:val="clear" w:color="auto" w:fill="95B3D7" w:themeFill="accent1" w:themeFillTint="99"/>
          </w:tcPr>
          <w:p w14:paraId="2DDA2AE4" w14:textId="77777777" w:rsidR="00C46874" w:rsidRPr="0035161A" w:rsidRDefault="00C46874" w:rsidP="00AF44A5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95B3D7" w:themeFill="accent1" w:themeFillTint="99"/>
          </w:tcPr>
          <w:p w14:paraId="25AC3AC1" w14:textId="77777777" w:rsidR="00C46874" w:rsidRPr="0035161A" w:rsidRDefault="00C46874" w:rsidP="00AF44A5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2" w:type="dxa"/>
            <w:shd w:val="clear" w:color="auto" w:fill="95B3D7" w:themeFill="accent1" w:themeFillTint="99"/>
          </w:tcPr>
          <w:p w14:paraId="5B56D45B" w14:textId="77777777" w:rsidR="00C46874" w:rsidRPr="00446962" w:rsidRDefault="00446962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Y1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2D1D8386" w14:textId="77777777" w:rsidR="00C46874" w:rsidRPr="00446962" w:rsidRDefault="00446962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Y2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604B64B3" w14:textId="77777777" w:rsidR="00C46874" w:rsidRPr="00446962" w:rsidRDefault="00446962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Y3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476309A2" w14:textId="77777777" w:rsidR="00C46874" w:rsidRPr="00446962" w:rsidRDefault="00446962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Y4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3D756731" w14:textId="77777777" w:rsidR="00C46874" w:rsidRPr="00446962" w:rsidRDefault="00446962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Y5</w:t>
            </w:r>
          </w:p>
        </w:tc>
        <w:tc>
          <w:tcPr>
            <w:tcW w:w="1843" w:type="dxa"/>
            <w:vMerge/>
            <w:shd w:val="clear" w:color="auto" w:fill="95B3D7" w:themeFill="accent1" w:themeFillTint="99"/>
          </w:tcPr>
          <w:p w14:paraId="5C048662" w14:textId="77777777" w:rsidR="00C46874" w:rsidRPr="0035161A" w:rsidRDefault="00C46874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  <w:vMerge/>
            <w:shd w:val="clear" w:color="auto" w:fill="95B3D7" w:themeFill="accent1" w:themeFillTint="99"/>
          </w:tcPr>
          <w:p w14:paraId="34A457A9" w14:textId="77777777" w:rsidR="00C46874" w:rsidRDefault="00C46874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737CD" w:rsidRPr="0035161A" w14:paraId="18BCB63C" w14:textId="77777777" w:rsidTr="00383F1F">
        <w:tc>
          <w:tcPr>
            <w:tcW w:w="3085" w:type="dxa"/>
            <w:shd w:val="clear" w:color="auto" w:fill="FFFFFF" w:themeFill="background1"/>
          </w:tcPr>
          <w:p w14:paraId="34475E95" w14:textId="77777777" w:rsidR="00D737CD" w:rsidRDefault="00D737CD" w:rsidP="00D737CD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 xml:space="preserve">Identify the root causes of </w:t>
            </w:r>
            <w:r>
              <w:rPr>
                <w:rFonts w:asciiTheme="minorHAnsi" w:hAnsiTheme="minorHAnsi"/>
              </w:rPr>
              <w:t xml:space="preserve">Public Safety issues </w:t>
            </w:r>
            <w:r w:rsidRPr="007523B8">
              <w:rPr>
                <w:rFonts w:asciiTheme="minorHAnsi" w:hAnsiTheme="minorHAnsi"/>
              </w:rPr>
              <w:t xml:space="preserve">in </w:t>
            </w:r>
            <w:r>
              <w:rPr>
                <w:rFonts w:asciiTheme="minorHAnsi" w:hAnsiTheme="minorHAnsi"/>
              </w:rPr>
              <w:t xml:space="preserve">partnership </w:t>
            </w:r>
            <w:r w:rsidRPr="007523B8">
              <w:rPr>
                <w:rFonts w:asciiTheme="minorHAnsi" w:hAnsiTheme="minorHAnsi"/>
              </w:rPr>
              <w:t>with the SAPS, Local Authority</w:t>
            </w:r>
            <w:r>
              <w:rPr>
                <w:rFonts w:asciiTheme="minorHAnsi" w:hAnsiTheme="minorHAnsi"/>
              </w:rPr>
              <w:t>, e</w:t>
            </w:r>
            <w:r w:rsidRPr="007523B8">
              <w:rPr>
                <w:rFonts w:asciiTheme="minorHAnsi" w:hAnsiTheme="minorHAnsi"/>
              </w:rPr>
              <w:t xml:space="preserve">xisting security service </w:t>
            </w:r>
            <w:r>
              <w:rPr>
                <w:rFonts w:asciiTheme="minorHAnsi" w:hAnsiTheme="minorHAnsi"/>
              </w:rPr>
              <w:t xml:space="preserve">provider and other security companies within the VRCID </w:t>
            </w:r>
            <w:r w:rsidRPr="007523B8">
              <w:rPr>
                <w:rFonts w:asciiTheme="minorHAnsi" w:hAnsiTheme="minorHAnsi"/>
              </w:rPr>
              <w:t>using their experience as well as available crime statistics</w:t>
            </w:r>
            <w:r>
              <w:rPr>
                <w:rFonts w:asciiTheme="minorHAnsi" w:hAnsiTheme="minorHAnsi"/>
              </w:rPr>
              <w:t>.</w:t>
            </w:r>
          </w:p>
          <w:p w14:paraId="31044FFF" w14:textId="77777777" w:rsidR="00D737CD" w:rsidRPr="007523B8" w:rsidRDefault="00D737CD" w:rsidP="00D737CD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D7DC9A0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>
              <w:rPr>
                <w:rFonts w:asciiTheme="minorHAnsi" w:hAnsiTheme="minorHAnsi"/>
              </w:rPr>
              <w:t xml:space="preserve"> and submit quarterly reports to the Board.</w:t>
            </w:r>
          </w:p>
        </w:tc>
        <w:tc>
          <w:tcPr>
            <w:tcW w:w="1417" w:type="dxa"/>
            <w:shd w:val="clear" w:color="auto" w:fill="FFFFFF" w:themeFill="background1"/>
          </w:tcPr>
          <w:p w14:paraId="2DACA664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shd w:val="clear" w:color="auto" w:fill="FFFFFF" w:themeFill="background1"/>
          </w:tcPr>
          <w:p w14:paraId="537804B2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3E590D9C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796BF78E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3E04F347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5EF5CBD3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1699401C" w14:textId="77777777" w:rsidR="00D737CD" w:rsidRPr="007523B8" w:rsidRDefault="004F4601" w:rsidP="00D737CD">
            <w:pPr>
              <w:ind w:left="33"/>
              <w:rPr>
                <w:rFonts w:asciiTheme="minorHAnsi" w:hAnsiTheme="minorHAnsi"/>
              </w:rPr>
            </w:pPr>
            <w:r w:rsidRPr="004F460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4F4601">
              <w:rPr>
                <w:rFonts w:asciiTheme="minorHAnsi" w:hAnsiTheme="minorHAnsi"/>
              </w:rPr>
              <w:t xml:space="preserve"> </w:t>
            </w:r>
            <w:r w:rsidR="00D737CD">
              <w:rPr>
                <w:rFonts w:asciiTheme="minorHAnsi" w:hAnsiTheme="minorHAnsi"/>
              </w:rPr>
              <w:t xml:space="preserve">Precinct Managers/ </w:t>
            </w:r>
            <w:r w:rsidR="00D737CD" w:rsidRPr="007523B8">
              <w:rPr>
                <w:rFonts w:asciiTheme="minorHAnsi" w:hAnsiTheme="minorHAnsi"/>
              </w:rPr>
              <w:t>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103D3F93" w14:textId="77777777" w:rsidR="00D737CD" w:rsidRPr="007523B8" w:rsidRDefault="001E2D9E" w:rsidP="00D737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is done comprehensively at beginning of </w:t>
            </w:r>
            <w:proofErr w:type="gramStart"/>
            <w:r>
              <w:rPr>
                <w:rFonts w:asciiTheme="minorHAnsi" w:hAnsiTheme="minorHAnsi"/>
              </w:rPr>
              <w:t>term and modified</w:t>
            </w:r>
            <w:proofErr w:type="gramEnd"/>
            <w:r>
              <w:rPr>
                <w:rFonts w:asciiTheme="minorHAnsi" w:hAnsiTheme="minorHAnsi"/>
              </w:rPr>
              <w:t xml:space="preserve"> and updated continuously.</w:t>
            </w:r>
          </w:p>
        </w:tc>
      </w:tr>
      <w:tr w:rsidR="00D737CD" w:rsidRPr="0035161A" w14:paraId="74356147" w14:textId="77777777" w:rsidTr="00383F1F">
        <w:trPr>
          <w:trHeight w:val="749"/>
        </w:trPr>
        <w:tc>
          <w:tcPr>
            <w:tcW w:w="3085" w:type="dxa"/>
            <w:shd w:val="clear" w:color="auto" w:fill="FFFFFF" w:themeFill="background1"/>
          </w:tcPr>
          <w:p w14:paraId="1AA7C862" w14:textId="77777777" w:rsidR="00D737CD" w:rsidRDefault="00D737CD" w:rsidP="00D737C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 xml:space="preserve">Determine the </w:t>
            </w:r>
            <w:r>
              <w:rPr>
                <w:rFonts w:asciiTheme="minorHAnsi" w:hAnsiTheme="minorHAnsi"/>
              </w:rPr>
              <w:t xml:space="preserve">Public Safety </w:t>
            </w:r>
            <w:r w:rsidRPr="007523B8">
              <w:rPr>
                <w:rFonts w:asciiTheme="minorHAnsi" w:hAnsiTheme="minorHAnsi"/>
              </w:rPr>
              <w:t xml:space="preserve">Threat Analysis of the </w:t>
            </w:r>
            <w:r>
              <w:rPr>
                <w:rFonts w:asciiTheme="minorHAnsi" w:hAnsiTheme="minorHAnsi"/>
              </w:rPr>
              <w:t>VR</w:t>
            </w:r>
            <w:r w:rsidRPr="007523B8">
              <w:rPr>
                <w:rFonts w:asciiTheme="minorHAnsi" w:hAnsiTheme="minorHAnsi"/>
              </w:rPr>
              <w:t>CID area in conjunction with the SAPS</w:t>
            </w:r>
            <w:r>
              <w:rPr>
                <w:rFonts w:asciiTheme="minorHAnsi" w:hAnsiTheme="minorHAnsi"/>
              </w:rPr>
              <w:t>.</w:t>
            </w:r>
          </w:p>
          <w:p w14:paraId="31BF0E00" w14:textId="77777777" w:rsidR="00D737CD" w:rsidRPr="00957787" w:rsidRDefault="00D737CD" w:rsidP="00D737CD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988EAE6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>
              <w:rPr>
                <w:rFonts w:asciiTheme="minorHAnsi" w:hAnsiTheme="minorHAnsi"/>
              </w:rPr>
              <w:t xml:space="preserve"> and submit quarterly reports to the Board.</w:t>
            </w:r>
          </w:p>
        </w:tc>
        <w:tc>
          <w:tcPr>
            <w:tcW w:w="1417" w:type="dxa"/>
            <w:shd w:val="clear" w:color="auto" w:fill="FFFFFF" w:themeFill="background1"/>
          </w:tcPr>
          <w:p w14:paraId="64A82550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shd w:val="clear" w:color="auto" w:fill="FFFFFF" w:themeFill="background1"/>
          </w:tcPr>
          <w:p w14:paraId="21AC4AE7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69C2356A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5A8817DF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3208A339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106A9A0D" w14:textId="77777777" w:rsidR="00D737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64A49E1E" w14:textId="77777777" w:rsidR="00D737CD" w:rsidRPr="007523B8" w:rsidRDefault="004F4601" w:rsidP="00D737CD">
            <w:pPr>
              <w:ind w:left="33"/>
              <w:rPr>
                <w:rFonts w:asciiTheme="minorHAnsi" w:hAnsiTheme="minorHAnsi"/>
              </w:rPr>
            </w:pPr>
            <w:r w:rsidRPr="004F460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4F4601">
              <w:rPr>
                <w:rFonts w:asciiTheme="minorHAnsi" w:hAnsiTheme="minorHAnsi"/>
              </w:rPr>
              <w:t xml:space="preserve"> </w:t>
            </w:r>
            <w:r w:rsidR="00D737CD">
              <w:rPr>
                <w:rFonts w:asciiTheme="minorHAnsi" w:hAnsiTheme="minorHAnsi"/>
              </w:rPr>
              <w:t>P</w:t>
            </w:r>
            <w:r w:rsidR="00D737CD" w:rsidRPr="001B65CD">
              <w:rPr>
                <w:rFonts w:asciiTheme="minorHAnsi" w:hAnsiTheme="minorHAnsi"/>
              </w:rPr>
              <w:t>recinct Manager</w:t>
            </w:r>
            <w:r w:rsidR="00D737CD">
              <w:rPr>
                <w:rFonts w:asciiTheme="minorHAnsi" w:hAnsiTheme="minorHAnsi"/>
              </w:rPr>
              <w:t>s</w:t>
            </w:r>
            <w:r w:rsidR="00D737CD" w:rsidRPr="001B65CD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1A52C3FC" w14:textId="77777777" w:rsidR="00D737CD" w:rsidRPr="007523B8" w:rsidRDefault="00D737CD" w:rsidP="00D737CD">
            <w:pPr>
              <w:rPr>
                <w:rFonts w:asciiTheme="minorHAnsi" w:hAnsiTheme="minorHAnsi"/>
              </w:rPr>
            </w:pPr>
          </w:p>
        </w:tc>
      </w:tr>
      <w:tr w:rsidR="00D737CD" w:rsidRPr="0035161A" w14:paraId="76E063B6" w14:textId="77777777" w:rsidTr="00383F1F">
        <w:tc>
          <w:tcPr>
            <w:tcW w:w="3085" w:type="dxa"/>
            <w:shd w:val="clear" w:color="auto" w:fill="auto"/>
          </w:tcPr>
          <w:p w14:paraId="3EE1CC9D" w14:textId="77777777" w:rsidR="00D737CD" w:rsidRDefault="00D737CD" w:rsidP="00D737C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Determine strategies by means of an integrated approach to address</w:t>
            </w:r>
            <w:r>
              <w:rPr>
                <w:rFonts w:asciiTheme="minorHAnsi" w:hAnsiTheme="minorHAnsi"/>
              </w:rPr>
              <w:t xml:space="preserve"> and </w:t>
            </w:r>
            <w:r w:rsidRPr="007523B8">
              <w:rPr>
                <w:rFonts w:asciiTheme="minorHAnsi" w:hAnsiTheme="minorHAnsi"/>
              </w:rPr>
              <w:t xml:space="preserve">decrease </w:t>
            </w:r>
            <w:r>
              <w:rPr>
                <w:rFonts w:asciiTheme="minorHAnsi" w:hAnsiTheme="minorHAnsi"/>
              </w:rPr>
              <w:t>Public Safety issues.</w:t>
            </w:r>
          </w:p>
          <w:p w14:paraId="77738B8F" w14:textId="77777777" w:rsidR="00D737CD" w:rsidRPr="00957787" w:rsidRDefault="00D737CD" w:rsidP="00D737CD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26BDD5B3" w14:textId="77777777" w:rsidR="00D737CD" w:rsidRPr="001B65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>
              <w:rPr>
                <w:rFonts w:asciiTheme="minorHAnsi" w:hAnsiTheme="minorHAnsi"/>
              </w:rPr>
              <w:t xml:space="preserve"> and submit quarterly reports to the Board.</w:t>
            </w:r>
          </w:p>
        </w:tc>
        <w:tc>
          <w:tcPr>
            <w:tcW w:w="1417" w:type="dxa"/>
          </w:tcPr>
          <w:p w14:paraId="5BBC0B78" w14:textId="77777777" w:rsidR="00D737CD" w:rsidRPr="001B65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5810D375" w14:textId="77777777" w:rsidR="00D737CD" w:rsidRPr="001B65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</w:tcPr>
          <w:p w14:paraId="188D19AE" w14:textId="77777777" w:rsidR="00D737CD" w:rsidRPr="001B65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</w:tcPr>
          <w:p w14:paraId="781EEA72" w14:textId="77777777" w:rsidR="00D737CD" w:rsidRPr="001B65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</w:tcPr>
          <w:p w14:paraId="55150722" w14:textId="77777777" w:rsidR="00D737CD" w:rsidRPr="001B65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</w:tcPr>
          <w:p w14:paraId="22BF7699" w14:textId="77777777" w:rsidR="00D737CD" w:rsidRPr="001B65CD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1843" w:type="dxa"/>
          </w:tcPr>
          <w:p w14:paraId="26359DDB" w14:textId="77777777" w:rsidR="00D737CD" w:rsidRPr="007523B8" w:rsidRDefault="004F4601" w:rsidP="00D737CD">
            <w:pPr>
              <w:ind w:left="33"/>
              <w:rPr>
                <w:rFonts w:asciiTheme="minorHAnsi" w:hAnsiTheme="minorHAnsi"/>
              </w:rPr>
            </w:pPr>
            <w:r w:rsidRPr="004F460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 xml:space="preserve">/ </w:t>
            </w:r>
            <w:r w:rsidR="00D737CD" w:rsidRPr="001B65CD">
              <w:rPr>
                <w:rFonts w:asciiTheme="minorHAnsi" w:hAnsiTheme="minorHAnsi"/>
              </w:rPr>
              <w:t>Precinct Manager</w:t>
            </w:r>
            <w:r w:rsidR="00D737CD">
              <w:rPr>
                <w:rFonts w:asciiTheme="minorHAnsi" w:hAnsiTheme="minorHAnsi"/>
              </w:rPr>
              <w:t>s</w:t>
            </w:r>
            <w:r w:rsidR="00D737CD" w:rsidRPr="001B65CD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</w:tcPr>
          <w:p w14:paraId="71F59EF7" w14:textId="77777777" w:rsidR="00D737CD" w:rsidRPr="007523B8" w:rsidRDefault="00D737CD" w:rsidP="00D737CD">
            <w:pPr>
              <w:rPr>
                <w:rFonts w:asciiTheme="minorHAnsi" w:hAnsiTheme="minorHAnsi"/>
              </w:rPr>
            </w:pPr>
          </w:p>
        </w:tc>
      </w:tr>
      <w:tr w:rsidR="00D737CD" w:rsidRPr="00530116" w14:paraId="5C994994" w14:textId="77777777" w:rsidTr="00383F1F">
        <w:tc>
          <w:tcPr>
            <w:tcW w:w="3085" w:type="dxa"/>
            <w:shd w:val="clear" w:color="auto" w:fill="FFFFFF" w:themeFill="background1"/>
          </w:tcPr>
          <w:p w14:paraId="195E323C" w14:textId="77777777" w:rsidR="00D737CD" w:rsidRPr="00530116" w:rsidRDefault="00D737CD" w:rsidP="00D737C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In liaison with other security role players and the SAPS, identify current security and policing </w:t>
            </w:r>
            <w:proofErr w:type="gramStart"/>
            <w:r w:rsidRPr="00530116">
              <w:rPr>
                <w:rFonts w:asciiTheme="minorHAnsi" w:hAnsiTheme="minorHAnsi"/>
              </w:rPr>
              <w:t>shortcomings and develop</w:t>
            </w:r>
            <w:proofErr w:type="gramEnd"/>
            <w:r w:rsidRPr="00530116">
              <w:rPr>
                <w:rFonts w:asciiTheme="minorHAnsi" w:hAnsiTheme="minorHAnsi"/>
              </w:rPr>
              <w:t xml:space="preserve"> and implement effective Public Safety prevention strategy.</w:t>
            </w:r>
          </w:p>
          <w:p w14:paraId="4DB9D7AD" w14:textId="77777777" w:rsidR="00D737CD" w:rsidRPr="00530116" w:rsidRDefault="00D737CD" w:rsidP="00D737CD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D93E44F" w14:textId="77777777" w:rsidR="00D737CD" w:rsidRPr="00530116" w:rsidRDefault="00D737CD" w:rsidP="00D737CD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Incorporate in Security Management Strategy Plan and submit quarterly reports to the Board.</w:t>
            </w:r>
          </w:p>
        </w:tc>
        <w:tc>
          <w:tcPr>
            <w:tcW w:w="1417" w:type="dxa"/>
            <w:shd w:val="clear" w:color="auto" w:fill="FFFFFF" w:themeFill="background1"/>
          </w:tcPr>
          <w:p w14:paraId="5DAA8A15" w14:textId="77777777" w:rsidR="00D737CD" w:rsidRPr="00530116" w:rsidRDefault="00D737CD" w:rsidP="00D737CD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shd w:val="clear" w:color="auto" w:fill="FFFFFF" w:themeFill="background1"/>
          </w:tcPr>
          <w:p w14:paraId="72802A4F" w14:textId="77777777" w:rsidR="00D737CD" w:rsidRPr="00530116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39E3FB01" w14:textId="77777777" w:rsidR="00D737CD" w:rsidRPr="00530116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7A213B30" w14:textId="77777777" w:rsidR="00D737CD" w:rsidRPr="00530116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67E89ADE" w14:textId="77777777" w:rsidR="00D737CD" w:rsidRPr="00530116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618A2F5B" w14:textId="77777777" w:rsidR="00D737CD" w:rsidRPr="00530116" w:rsidRDefault="00D737CD" w:rsidP="00D737CD">
            <w:pPr>
              <w:ind w:left="33"/>
              <w:rPr>
                <w:rFonts w:asciiTheme="minorHAnsi" w:hAnsiTheme="minorHAnsi"/>
              </w:rPr>
            </w:pPr>
            <w:r w:rsidRPr="00EC152F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0D47A7CE" w14:textId="77777777" w:rsidR="00D737CD" w:rsidRPr="00530116" w:rsidRDefault="004F4601" w:rsidP="00D737CD">
            <w:pPr>
              <w:ind w:left="33"/>
              <w:rPr>
                <w:rFonts w:asciiTheme="minorHAnsi" w:hAnsiTheme="minorHAnsi"/>
              </w:rPr>
            </w:pPr>
            <w:r w:rsidRPr="004F460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4F4601">
              <w:rPr>
                <w:rFonts w:asciiTheme="minorHAnsi" w:hAnsiTheme="minorHAnsi"/>
              </w:rPr>
              <w:t xml:space="preserve"> </w:t>
            </w:r>
            <w:r w:rsidR="00D737CD" w:rsidRPr="00530116">
              <w:rPr>
                <w:rFonts w:asciiTheme="minorHAnsi" w:hAnsiTheme="minorHAnsi"/>
              </w:rPr>
              <w:t>Precinct Manager</w:t>
            </w:r>
            <w:r w:rsidR="00D737CD">
              <w:rPr>
                <w:rFonts w:asciiTheme="minorHAnsi" w:hAnsiTheme="minorHAnsi"/>
              </w:rPr>
              <w:t>s</w:t>
            </w:r>
            <w:r w:rsidR="00D737CD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10FD32FA" w14:textId="77777777" w:rsidR="00D737CD" w:rsidRPr="00530116" w:rsidRDefault="00D737CD" w:rsidP="00D737CD">
            <w:pPr>
              <w:rPr>
                <w:rFonts w:asciiTheme="minorHAnsi" w:hAnsiTheme="minorHAnsi"/>
              </w:rPr>
            </w:pPr>
          </w:p>
        </w:tc>
      </w:tr>
      <w:tr w:rsidR="00C46874" w:rsidRPr="00530116" w14:paraId="2A60C72B" w14:textId="77777777" w:rsidTr="00383F1F">
        <w:tc>
          <w:tcPr>
            <w:tcW w:w="3085" w:type="dxa"/>
            <w:shd w:val="clear" w:color="auto" w:fill="FFFFFF" w:themeFill="background1"/>
          </w:tcPr>
          <w:p w14:paraId="7FA8ABC5" w14:textId="77777777" w:rsidR="00C46874" w:rsidRPr="00530116" w:rsidRDefault="00C46874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Develop a Public Safety Management Strategy with clear deliverables and defined performance indicators to guide safety services by the appointed service provider and evaluate levels of service provided.</w:t>
            </w:r>
          </w:p>
          <w:p w14:paraId="04D2B22F" w14:textId="77777777" w:rsidR="00C46874" w:rsidRPr="00530116" w:rsidRDefault="00C46874" w:rsidP="00F969D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20A743E" w14:textId="77777777" w:rsidR="00C46874" w:rsidRPr="00530116" w:rsidRDefault="00C46874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Documented Security Management Strategy with clear deliverables and defined performance indicators to guide safety services by the appointed service provider and evaluate levels of service provided.</w:t>
            </w:r>
          </w:p>
        </w:tc>
        <w:tc>
          <w:tcPr>
            <w:tcW w:w="1417" w:type="dxa"/>
            <w:shd w:val="clear" w:color="auto" w:fill="FFFFFF" w:themeFill="background1"/>
          </w:tcPr>
          <w:p w14:paraId="061A26B9" w14:textId="77777777" w:rsidR="00C46874" w:rsidRPr="00530116" w:rsidRDefault="00C46874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Revise as often as required but at least bi-annually</w:t>
            </w:r>
          </w:p>
        </w:tc>
        <w:tc>
          <w:tcPr>
            <w:tcW w:w="482" w:type="dxa"/>
            <w:shd w:val="clear" w:color="auto" w:fill="FFFFFF" w:themeFill="background1"/>
          </w:tcPr>
          <w:p w14:paraId="344C4386" w14:textId="77777777" w:rsidR="00C46874" w:rsidRPr="00530116" w:rsidRDefault="00D737CD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1Y</w:t>
            </w:r>
          </w:p>
        </w:tc>
        <w:tc>
          <w:tcPr>
            <w:tcW w:w="482" w:type="dxa"/>
            <w:shd w:val="clear" w:color="auto" w:fill="FFFFFF" w:themeFill="background1"/>
          </w:tcPr>
          <w:p w14:paraId="6CC74DFC" w14:textId="77777777" w:rsidR="00C46874" w:rsidRPr="00530116" w:rsidRDefault="00D737CD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1Y</w:t>
            </w:r>
          </w:p>
        </w:tc>
        <w:tc>
          <w:tcPr>
            <w:tcW w:w="482" w:type="dxa"/>
            <w:shd w:val="clear" w:color="auto" w:fill="FFFFFF" w:themeFill="background1"/>
          </w:tcPr>
          <w:p w14:paraId="3507A260" w14:textId="77777777" w:rsidR="00C46874" w:rsidRPr="00530116" w:rsidRDefault="00D737CD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1Y</w:t>
            </w:r>
          </w:p>
        </w:tc>
        <w:tc>
          <w:tcPr>
            <w:tcW w:w="482" w:type="dxa"/>
            <w:shd w:val="clear" w:color="auto" w:fill="FFFFFF" w:themeFill="background1"/>
          </w:tcPr>
          <w:p w14:paraId="00ED1106" w14:textId="77777777" w:rsidR="00C46874" w:rsidRPr="00530116" w:rsidRDefault="00D737CD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1Y</w:t>
            </w:r>
          </w:p>
        </w:tc>
        <w:tc>
          <w:tcPr>
            <w:tcW w:w="482" w:type="dxa"/>
            <w:shd w:val="clear" w:color="auto" w:fill="FFFFFF" w:themeFill="background1"/>
          </w:tcPr>
          <w:p w14:paraId="21B2C5FC" w14:textId="77777777" w:rsidR="00C46874" w:rsidRPr="00530116" w:rsidRDefault="00D737CD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1Y</w:t>
            </w:r>
          </w:p>
        </w:tc>
        <w:tc>
          <w:tcPr>
            <w:tcW w:w="1843" w:type="dxa"/>
            <w:shd w:val="clear" w:color="auto" w:fill="FFFFFF" w:themeFill="background1"/>
          </w:tcPr>
          <w:p w14:paraId="62620DDE" w14:textId="77777777" w:rsidR="00C46874" w:rsidRPr="00530116" w:rsidRDefault="004F4601" w:rsidP="00F969D1">
            <w:pPr>
              <w:ind w:left="33"/>
              <w:rPr>
                <w:rFonts w:asciiTheme="minorHAnsi" w:hAnsiTheme="minorHAnsi"/>
              </w:rPr>
            </w:pPr>
            <w:r w:rsidRPr="004F460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4F4601">
              <w:rPr>
                <w:rFonts w:asciiTheme="minorHAnsi" w:hAnsiTheme="minorHAnsi"/>
              </w:rPr>
              <w:t xml:space="preserve"> </w:t>
            </w:r>
            <w:r w:rsidR="00C46874" w:rsidRPr="00530116">
              <w:rPr>
                <w:rFonts w:asciiTheme="minorHAnsi" w:hAnsiTheme="minorHAnsi"/>
              </w:rPr>
              <w:t>Precinct Manager</w:t>
            </w:r>
            <w:r w:rsidR="00C46874">
              <w:rPr>
                <w:rFonts w:asciiTheme="minorHAnsi" w:hAnsiTheme="minorHAnsi"/>
              </w:rPr>
              <w:t>s</w:t>
            </w:r>
            <w:r w:rsidR="00C46874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66BAE143" w14:textId="77777777" w:rsidR="00C46874" w:rsidRPr="00530116" w:rsidRDefault="00F40F2E" w:rsidP="00F969D1">
            <w:pPr>
              <w:rPr>
                <w:rFonts w:asciiTheme="minorHAnsi" w:hAnsiTheme="minorHAnsi"/>
              </w:rPr>
            </w:pPr>
            <w:r w:rsidRPr="00F40F2E">
              <w:rPr>
                <w:rFonts w:asciiTheme="minorHAnsi" w:hAnsiTheme="minorHAnsi"/>
              </w:rPr>
              <w:t xml:space="preserve">This is done comprehensively at beginning of </w:t>
            </w:r>
            <w:proofErr w:type="gramStart"/>
            <w:r w:rsidRPr="00F40F2E">
              <w:rPr>
                <w:rFonts w:asciiTheme="minorHAnsi" w:hAnsiTheme="minorHAnsi"/>
              </w:rPr>
              <w:t>term and modified</w:t>
            </w:r>
            <w:proofErr w:type="gramEnd"/>
            <w:r w:rsidRPr="00F40F2E">
              <w:rPr>
                <w:rFonts w:asciiTheme="minorHAnsi" w:hAnsiTheme="minorHAnsi"/>
              </w:rPr>
              <w:t xml:space="preserve"> and updated continuously.</w:t>
            </w:r>
          </w:p>
        </w:tc>
      </w:tr>
      <w:tr w:rsidR="003F0C6E" w:rsidRPr="00530116" w14:paraId="27C2F077" w14:textId="77777777" w:rsidTr="00383F1F">
        <w:tc>
          <w:tcPr>
            <w:tcW w:w="3085" w:type="dxa"/>
            <w:shd w:val="clear" w:color="auto" w:fill="FFFFFF" w:themeFill="background1"/>
          </w:tcPr>
          <w:p w14:paraId="5DC591D0" w14:textId="77777777" w:rsidR="003F0C6E" w:rsidRPr="00530116" w:rsidRDefault="003F0C6E" w:rsidP="003F0C6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effectively address Public Safety by ensuring proactive patrolling by VRCID security.</w:t>
            </w:r>
          </w:p>
          <w:p w14:paraId="7F77C68E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109284D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Documented Security Management Strategy with clear deliverables and defined performance indicators to guide security services by the appointed service provider and evaluate levels of service provided.</w:t>
            </w:r>
          </w:p>
          <w:p w14:paraId="475BEF68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FC5607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482" w:type="dxa"/>
            <w:shd w:val="clear" w:color="auto" w:fill="FFFFFF" w:themeFill="background1"/>
          </w:tcPr>
          <w:p w14:paraId="677D1DF0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45F26065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7E68E538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192E9014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2A5A1720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5D35E184" w14:textId="77777777" w:rsidR="003F0C6E" w:rsidRPr="00530116" w:rsidRDefault="004F4601" w:rsidP="003F0C6E">
            <w:pPr>
              <w:ind w:left="33"/>
              <w:rPr>
                <w:rFonts w:asciiTheme="minorHAnsi" w:hAnsiTheme="minorHAnsi"/>
              </w:rPr>
            </w:pPr>
            <w:r w:rsidRPr="004F460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4F4601">
              <w:rPr>
                <w:rFonts w:asciiTheme="minorHAnsi" w:hAnsiTheme="minorHAnsi"/>
              </w:rPr>
              <w:t xml:space="preserve"> </w:t>
            </w:r>
            <w:r w:rsidR="003F0C6E" w:rsidRPr="00530116">
              <w:rPr>
                <w:rFonts w:asciiTheme="minorHAnsi" w:hAnsiTheme="minorHAnsi"/>
              </w:rPr>
              <w:t>Precinct Manager</w:t>
            </w:r>
            <w:r w:rsidR="003F0C6E">
              <w:rPr>
                <w:rFonts w:asciiTheme="minorHAnsi" w:hAnsiTheme="minorHAnsi"/>
              </w:rPr>
              <w:t>s</w:t>
            </w:r>
            <w:r w:rsidR="003F0C6E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77197C50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</w:tr>
      <w:tr w:rsidR="003F0C6E" w:rsidRPr="00530116" w14:paraId="59413D55" w14:textId="77777777" w:rsidTr="00383F1F">
        <w:tc>
          <w:tcPr>
            <w:tcW w:w="3085" w:type="dxa"/>
            <w:shd w:val="clear" w:color="auto" w:fill="FFFFFF" w:themeFill="background1"/>
          </w:tcPr>
          <w:p w14:paraId="7C8FD22E" w14:textId="77777777" w:rsidR="003F0C6E" w:rsidRPr="00530116" w:rsidRDefault="003F0C6E" w:rsidP="003F0C6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Maintain a manned centrally located office(s) open to </w:t>
            </w:r>
            <w:r>
              <w:rPr>
                <w:rFonts w:asciiTheme="minorHAnsi" w:hAnsiTheme="minorHAnsi"/>
              </w:rPr>
              <w:t>stakeholders</w:t>
            </w:r>
            <w:r w:rsidRPr="00530116">
              <w:rPr>
                <w:rFonts w:asciiTheme="minorHAnsi" w:hAnsiTheme="minorHAnsi"/>
              </w:rPr>
              <w:t xml:space="preserve"> of the CID to request security assistance or report information.</w:t>
            </w:r>
          </w:p>
          <w:p w14:paraId="347F1D75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B99D6F7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Appropriately manned and equipped operational office and report back to the Board.</w:t>
            </w:r>
          </w:p>
        </w:tc>
        <w:tc>
          <w:tcPr>
            <w:tcW w:w="1417" w:type="dxa"/>
            <w:shd w:val="clear" w:color="auto" w:fill="FFFFFF" w:themeFill="background1"/>
          </w:tcPr>
          <w:p w14:paraId="27D883D2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shd w:val="clear" w:color="auto" w:fill="FFFFFF" w:themeFill="background1"/>
          </w:tcPr>
          <w:p w14:paraId="3845CAB5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687E5D2A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52C9052D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04D85EED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7BBE59D3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5088E88A" w14:textId="77777777" w:rsidR="003F0C6E" w:rsidRPr="00530116" w:rsidRDefault="004F4601" w:rsidP="003F0C6E">
            <w:pPr>
              <w:ind w:left="33"/>
              <w:rPr>
                <w:rFonts w:asciiTheme="minorHAnsi" w:hAnsiTheme="minorHAnsi"/>
              </w:rPr>
            </w:pPr>
            <w:r w:rsidRPr="004F460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4F4601">
              <w:rPr>
                <w:rFonts w:asciiTheme="minorHAnsi" w:hAnsiTheme="minorHAnsi"/>
              </w:rPr>
              <w:t xml:space="preserve"> </w:t>
            </w:r>
            <w:r w:rsidR="003F0C6E" w:rsidRPr="00530116">
              <w:rPr>
                <w:rFonts w:asciiTheme="minorHAnsi" w:hAnsiTheme="minorHAnsi"/>
              </w:rPr>
              <w:t>Precinct Manager</w:t>
            </w:r>
            <w:r w:rsidR="003F0C6E">
              <w:rPr>
                <w:rFonts w:asciiTheme="minorHAnsi" w:hAnsiTheme="minorHAnsi"/>
              </w:rPr>
              <w:t>s</w:t>
            </w:r>
            <w:r w:rsidR="003F0C6E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2F4DDDC3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</w:tr>
      <w:tr w:rsidR="003F0C6E" w:rsidRPr="00530116" w14:paraId="72F87ECA" w14:textId="77777777" w:rsidTr="00383F1F">
        <w:tc>
          <w:tcPr>
            <w:tcW w:w="3085" w:type="dxa"/>
            <w:shd w:val="clear" w:color="auto" w:fill="FFFFFF" w:themeFill="background1"/>
          </w:tcPr>
          <w:p w14:paraId="36DAC843" w14:textId="77777777" w:rsidR="003F0C6E" w:rsidRPr="00530116" w:rsidRDefault="003F0C6E" w:rsidP="003F0C6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Deploy security resources accordingly and effectively on visible patrols. </w:t>
            </w:r>
          </w:p>
        </w:tc>
        <w:tc>
          <w:tcPr>
            <w:tcW w:w="3544" w:type="dxa"/>
            <w:shd w:val="clear" w:color="auto" w:fill="FFFFFF" w:themeFill="background1"/>
          </w:tcPr>
          <w:p w14:paraId="024178C7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Effective and preemptive security patrols in the VRCID.</w:t>
            </w:r>
          </w:p>
        </w:tc>
        <w:tc>
          <w:tcPr>
            <w:tcW w:w="1417" w:type="dxa"/>
            <w:shd w:val="clear" w:color="auto" w:fill="FFFFFF" w:themeFill="background1"/>
          </w:tcPr>
          <w:p w14:paraId="24C313E1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shd w:val="clear" w:color="auto" w:fill="FFFFFF" w:themeFill="background1"/>
          </w:tcPr>
          <w:p w14:paraId="6ADE714F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72ADDAFB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12B6D5FC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0B3BCF56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108DBEDB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28DF9C45" w14:textId="77777777" w:rsidR="003F0C6E" w:rsidRPr="00530116" w:rsidRDefault="004F4601" w:rsidP="003F0C6E">
            <w:pPr>
              <w:ind w:left="33"/>
              <w:rPr>
                <w:rFonts w:asciiTheme="minorHAnsi" w:hAnsiTheme="minorHAnsi"/>
              </w:rPr>
            </w:pPr>
            <w:r w:rsidRPr="004F460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4F4601">
              <w:rPr>
                <w:rFonts w:asciiTheme="minorHAnsi" w:hAnsiTheme="minorHAnsi"/>
              </w:rPr>
              <w:t xml:space="preserve"> </w:t>
            </w:r>
            <w:r w:rsidR="003F0C6E" w:rsidRPr="00530116">
              <w:rPr>
                <w:rFonts w:asciiTheme="minorHAnsi" w:hAnsiTheme="minorHAnsi"/>
              </w:rPr>
              <w:t>Precinct Manager</w:t>
            </w:r>
            <w:r w:rsidR="003F0C6E">
              <w:rPr>
                <w:rFonts w:asciiTheme="minorHAnsi" w:hAnsiTheme="minorHAnsi"/>
              </w:rPr>
              <w:t>s</w:t>
            </w:r>
            <w:r w:rsidR="003F0C6E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257ACC33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</w:tr>
      <w:tr w:rsidR="003F0C6E" w:rsidRPr="00530116" w14:paraId="7D958ECC" w14:textId="77777777" w:rsidTr="00383F1F">
        <w:tc>
          <w:tcPr>
            <w:tcW w:w="3085" w:type="dxa"/>
            <w:shd w:val="clear" w:color="auto" w:fill="FFFFFF" w:themeFill="background1"/>
          </w:tcPr>
          <w:p w14:paraId="4225096A" w14:textId="77777777" w:rsidR="003F0C6E" w:rsidRPr="00530116" w:rsidRDefault="003F0C6E" w:rsidP="003F0C6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Utilize the "eyes and ears" of all security and street cleaning staff, as well as own staff, to identify any security and or criminal threats.</w:t>
            </w:r>
          </w:p>
          <w:p w14:paraId="21E6EF11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36E248F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Incorporate feedback and information in Public Safety initiatives of the VRCID.</w:t>
            </w:r>
          </w:p>
          <w:p w14:paraId="237D636F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C5C58DE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shd w:val="clear" w:color="auto" w:fill="FFFFFF" w:themeFill="background1"/>
          </w:tcPr>
          <w:p w14:paraId="1DC9F153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673BCB3A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7BF0543F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4DDCEF78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2FDBAEBA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401032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19CAF123" w14:textId="77777777" w:rsidR="003F0C6E" w:rsidRPr="00530116" w:rsidRDefault="004F4601" w:rsidP="003F0C6E">
            <w:pPr>
              <w:ind w:left="33"/>
              <w:rPr>
                <w:rFonts w:asciiTheme="minorHAnsi" w:hAnsiTheme="minorHAnsi"/>
              </w:rPr>
            </w:pPr>
            <w:r w:rsidRPr="004F460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4F4601">
              <w:rPr>
                <w:rFonts w:asciiTheme="minorHAnsi" w:hAnsiTheme="minorHAnsi"/>
              </w:rPr>
              <w:t xml:space="preserve"> </w:t>
            </w:r>
            <w:r w:rsidR="003F0C6E" w:rsidRPr="00530116">
              <w:rPr>
                <w:rFonts w:asciiTheme="minorHAnsi" w:hAnsiTheme="minorHAnsi"/>
              </w:rPr>
              <w:t>Precinct Manager</w:t>
            </w:r>
            <w:r w:rsidR="003F0C6E">
              <w:rPr>
                <w:rFonts w:asciiTheme="minorHAnsi" w:hAnsiTheme="minorHAnsi"/>
              </w:rPr>
              <w:t>s</w:t>
            </w:r>
            <w:r w:rsidR="003F0C6E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19917DD8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</w:tr>
      <w:tr w:rsidR="00C46874" w:rsidRPr="00530116" w14:paraId="122A66C6" w14:textId="77777777" w:rsidTr="00383F1F">
        <w:tc>
          <w:tcPr>
            <w:tcW w:w="3085" w:type="dxa"/>
            <w:shd w:val="clear" w:color="auto" w:fill="auto"/>
          </w:tcPr>
          <w:p w14:paraId="6D942550" w14:textId="77777777" w:rsidR="00C46874" w:rsidRPr="00530116" w:rsidRDefault="00C46874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Assist the SAPS through participation by VRCID in the local SAPS sector forum and CPF.</w:t>
            </w:r>
          </w:p>
          <w:p w14:paraId="67685BFB" w14:textId="77777777" w:rsidR="00C46874" w:rsidRPr="00530116" w:rsidRDefault="00C46874" w:rsidP="00F969D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299D9802" w14:textId="77777777" w:rsidR="00C46874" w:rsidRPr="00530116" w:rsidRDefault="00C46874" w:rsidP="00AF44A5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Incorporate feedback and information in security and safety initiatives of the VRCID.  Report any Public Safety information of the VRCID to the CPF.</w:t>
            </w:r>
          </w:p>
          <w:p w14:paraId="1DDD46D1" w14:textId="77777777" w:rsidR="00C46874" w:rsidRPr="00530116" w:rsidRDefault="00C46874" w:rsidP="00F969D1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CF27B58" w14:textId="77777777" w:rsidR="00C46874" w:rsidRPr="00530116" w:rsidRDefault="00C46874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482" w:type="dxa"/>
          </w:tcPr>
          <w:p w14:paraId="0D72BA62" w14:textId="77777777" w:rsidR="00C46874" w:rsidRPr="00530116" w:rsidRDefault="003F0C6E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82" w:type="dxa"/>
          </w:tcPr>
          <w:p w14:paraId="05650C29" w14:textId="77777777" w:rsidR="00C46874" w:rsidRPr="00530116" w:rsidRDefault="003F0C6E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82" w:type="dxa"/>
          </w:tcPr>
          <w:p w14:paraId="10902A1C" w14:textId="77777777" w:rsidR="00C46874" w:rsidRPr="00530116" w:rsidRDefault="003F0C6E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82" w:type="dxa"/>
          </w:tcPr>
          <w:p w14:paraId="05AC23E8" w14:textId="77777777" w:rsidR="00C46874" w:rsidRPr="00530116" w:rsidRDefault="003F0C6E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82" w:type="dxa"/>
          </w:tcPr>
          <w:p w14:paraId="37EA2372" w14:textId="77777777" w:rsidR="00C46874" w:rsidRPr="00530116" w:rsidRDefault="003F0C6E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43" w:type="dxa"/>
          </w:tcPr>
          <w:p w14:paraId="2C5E8DAE" w14:textId="77777777" w:rsidR="00C46874" w:rsidRPr="00530116" w:rsidRDefault="004F4601" w:rsidP="00F969D1">
            <w:pPr>
              <w:ind w:left="33"/>
              <w:rPr>
                <w:rFonts w:asciiTheme="minorHAnsi" w:hAnsiTheme="minorHAnsi"/>
              </w:rPr>
            </w:pPr>
            <w:r w:rsidRPr="004F460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4F4601">
              <w:rPr>
                <w:rFonts w:asciiTheme="minorHAnsi" w:hAnsiTheme="minorHAnsi"/>
              </w:rPr>
              <w:t xml:space="preserve"> </w:t>
            </w:r>
            <w:r w:rsidR="00C46874" w:rsidRPr="00530116">
              <w:rPr>
                <w:rFonts w:asciiTheme="minorHAnsi" w:hAnsiTheme="minorHAnsi"/>
              </w:rPr>
              <w:t>Precinct Manager</w:t>
            </w:r>
            <w:r w:rsidR="00C46874">
              <w:rPr>
                <w:rFonts w:asciiTheme="minorHAnsi" w:hAnsiTheme="minorHAnsi"/>
              </w:rPr>
              <w:t>s</w:t>
            </w:r>
            <w:r w:rsidR="00C46874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</w:tcPr>
          <w:p w14:paraId="426E07B4" w14:textId="77777777" w:rsidR="00C46874" w:rsidRPr="00530116" w:rsidRDefault="00964B39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Build a professional partnership with both Bellville and Parow SAPS.</w:t>
            </w:r>
          </w:p>
        </w:tc>
      </w:tr>
      <w:tr w:rsidR="00C46874" w:rsidRPr="00530116" w14:paraId="62E36DD4" w14:textId="77777777" w:rsidTr="00383F1F">
        <w:tc>
          <w:tcPr>
            <w:tcW w:w="3085" w:type="dxa"/>
            <w:shd w:val="clear" w:color="auto" w:fill="auto"/>
          </w:tcPr>
          <w:p w14:paraId="7FB5805C" w14:textId="77777777" w:rsidR="00C46874" w:rsidRPr="00530116" w:rsidRDefault="00C46874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 the security strategy and performance of all service delivery on a quarterly basis.</w:t>
            </w:r>
          </w:p>
          <w:p w14:paraId="710A3FBB" w14:textId="77777777" w:rsidR="00C46874" w:rsidRPr="00530116" w:rsidRDefault="00C46874" w:rsidP="00F969D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313BE1F2" w14:textId="77777777" w:rsidR="00C46874" w:rsidRPr="00530116" w:rsidRDefault="00C46874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with recommendations where applicable.</w:t>
            </w:r>
          </w:p>
        </w:tc>
        <w:tc>
          <w:tcPr>
            <w:tcW w:w="1417" w:type="dxa"/>
          </w:tcPr>
          <w:p w14:paraId="6157C1E0" w14:textId="77777777" w:rsidR="00C46874" w:rsidRPr="00530116" w:rsidRDefault="00C46874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</w:t>
            </w:r>
          </w:p>
        </w:tc>
        <w:tc>
          <w:tcPr>
            <w:tcW w:w="482" w:type="dxa"/>
          </w:tcPr>
          <w:p w14:paraId="7EB59AB8" w14:textId="77777777" w:rsidR="00C46874" w:rsidRPr="00530116" w:rsidRDefault="003F0C6E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2" w:type="dxa"/>
          </w:tcPr>
          <w:p w14:paraId="17FD77B6" w14:textId="77777777" w:rsidR="00C46874" w:rsidRPr="00530116" w:rsidRDefault="003F0C6E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2" w:type="dxa"/>
          </w:tcPr>
          <w:p w14:paraId="71E64620" w14:textId="77777777" w:rsidR="00C46874" w:rsidRPr="00530116" w:rsidRDefault="003F0C6E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2" w:type="dxa"/>
          </w:tcPr>
          <w:p w14:paraId="2A1D1EA1" w14:textId="77777777" w:rsidR="00C46874" w:rsidRPr="00530116" w:rsidRDefault="003F0C6E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2" w:type="dxa"/>
          </w:tcPr>
          <w:p w14:paraId="3A2CDAA2" w14:textId="77777777" w:rsidR="00C46874" w:rsidRPr="00530116" w:rsidRDefault="003F0C6E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</w:tcPr>
          <w:p w14:paraId="65CC5204" w14:textId="77777777" w:rsidR="00C46874" w:rsidRPr="00530116" w:rsidRDefault="004F4601" w:rsidP="00F969D1">
            <w:pPr>
              <w:ind w:left="33"/>
              <w:rPr>
                <w:rFonts w:asciiTheme="minorHAnsi" w:hAnsiTheme="minorHAnsi"/>
              </w:rPr>
            </w:pPr>
            <w:r w:rsidRPr="004F460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4F4601">
              <w:rPr>
                <w:rFonts w:asciiTheme="minorHAnsi" w:hAnsiTheme="minorHAnsi"/>
              </w:rPr>
              <w:t xml:space="preserve"> </w:t>
            </w:r>
            <w:r w:rsidR="00C46874" w:rsidRPr="00530116">
              <w:rPr>
                <w:rFonts w:asciiTheme="minorHAnsi" w:hAnsiTheme="minorHAnsi"/>
              </w:rPr>
              <w:t>Precinct Manager</w:t>
            </w:r>
            <w:r w:rsidR="00C46874">
              <w:rPr>
                <w:rFonts w:asciiTheme="minorHAnsi" w:hAnsiTheme="minorHAnsi"/>
              </w:rPr>
              <w:t>s</w:t>
            </w:r>
            <w:r w:rsidR="00C46874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</w:tcPr>
          <w:p w14:paraId="6A734322" w14:textId="77777777" w:rsidR="00C46874" w:rsidRPr="00530116" w:rsidRDefault="00C46874" w:rsidP="00F969D1">
            <w:pPr>
              <w:rPr>
                <w:rFonts w:asciiTheme="minorHAnsi" w:hAnsiTheme="minorHAnsi"/>
              </w:rPr>
            </w:pPr>
          </w:p>
        </w:tc>
      </w:tr>
      <w:tr w:rsidR="003F0C6E" w:rsidRPr="00530116" w14:paraId="7E1FC7FE" w14:textId="77777777" w:rsidTr="00383F1F">
        <w:tc>
          <w:tcPr>
            <w:tcW w:w="3085" w:type="dxa"/>
            <w:shd w:val="clear" w:color="auto" w:fill="FFFFFF" w:themeFill="background1"/>
          </w:tcPr>
          <w:p w14:paraId="49F94F3B" w14:textId="77777777" w:rsidR="003F0C6E" w:rsidRPr="00530116" w:rsidRDefault="003F0C6E" w:rsidP="003F0C6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On-site inspection of </w:t>
            </w:r>
            <w:r w:rsidR="00270CA6">
              <w:rPr>
                <w:rFonts w:asciiTheme="minorHAnsi" w:hAnsiTheme="minorHAnsi"/>
              </w:rPr>
              <w:t>Public Safety Officers</w:t>
            </w:r>
            <w:r w:rsidRPr="00530116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14:paraId="7C6175E1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Security Service provider and quarterly to the Operational Committee with recommendations where applicable.</w:t>
            </w:r>
          </w:p>
          <w:p w14:paraId="41F424B6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E312A37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482" w:type="dxa"/>
            <w:shd w:val="clear" w:color="auto" w:fill="FFFFFF" w:themeFill="background1"/>
          </w:tcPr>
          <w:p w14:paraId="4F2D607D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9B2204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1ADB7374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9B2204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6FE8ED06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9B2204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55D9EEBF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9B2204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24A90110" w14:textId="77777777" w:rsidR="003F0C6E" w:rsidRPr="00530116" w:rsidRDefault="003F0C6E" w:rsidP="003F0C6E">
            <w:pPr>
              <w:ind w:left="33"/>
              <w:rPr>
                <w:rFonts w:asciiTheme="minorHAnsi" w:hAnsiTheme="minorHAnsi"/>
              </w:rPr>
            </w:pPr>
            <w:r w:rsidRPr="009B2204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029A76F7" w14:textId="77777777" w:rsidR="003F0C6E" w:rsidRPr="00530116" w:rsidRDefault="004F4601" w:rsidP="003F0C6E">
            <w:pPr>
              <w:ind w:left="33"/>
              <w:rPr>
                <w:rFonts w:asciiTheme="minorHAnsi" w:hAnsiTheme="minorHAnsi"/>
              </w:rPr>
            </w:pPr>
            <w:r w:rsidRPr="004F460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 xml:space="preserve">/ </w:t>
            </w:r>
            <w:r w:rsidR="003F0C6E" w:rsidRPr="00530116">
              <w:rPr>
                <w:rFonts w:asciiTheme="minorHAnsi" w:hAnsiTheme="minorHAnsi"/>
              </w:rPr>
              <w:t>Precinct Manager</w:t>
            </w:r>
            <w:r w:rsidR="003F0C6E">
              <w:rPr>
                <w:rFonts w:asciiTheme="minorHAnsi" w:hAnsiTheme="minorHAnsi"/>
              </w:rPr>
              <w:t>s</w:t>
            </w:r>
            <w:r w:rsidR="003F0C6E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7AD2A563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</w:tr>
      <w:tr w:rsidR="003F0C6E" w:rsidRPr="00530116" w14:paraId="0D45955F" w14:textId="77777777" w:rsidTr="00383F1F">
        <w:tc>
          <w:tcPr>
            <w:tcW w:w="3085" w:type="dxa"/>
            <w:shd w:val="clear" w:color="auto" w:fill="FFFFFF" w:themeFill="background1"/>
          </w:tcPr>
          <w:p w14:paraId="244843F3" w14:textId="77777777" w:rsidR="003F0C6E" w:rsidRPr="00530116" w:rsidRDefault="003F0C6E" w:rsidP="003F0C6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Weekly Security Reports from Contract Security Company.</w:t>
            </w:r>
          </w:p>
        </w:tc>
        <w:tc>
          <w:tcPr>
            <w:tcW w:w="3544" w:type="dxa"/>
            <w:shd w:val="clear" w:color="auto" w:fill="FFFFFF" w:themeFill="background1"/>
          </w:tcPr>
          <w:p w14:paraId="036391AE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Report findings to the Operational Committee on a quarterly basis with recommendations </w:t>
            </w:r>
            <w:r>
              <w:rPr>
                <w:rFonts w:asciiTheme="minorHAnsi" w:hAnsiTheme="minorHAnsi"/>
              </w:rPr>
              <w:t xml:space="preserve">in Board report </w:t>
            </w:r>
            <w:r w:rsidRPr="00530116">
              <w:rPr>
                <w:rFonts w:asciiTheme="minorHAnsi" w:hAnsiTheme="minorHAnsi"/>
              </w:rPr>
              <w:t>where applicable.</w:t>
            </w:r>
          </w:p>
          <w:p w14:paraId="1DD86FDE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3485F35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Weekly</w:t>
            </w:r>
          </w:p>
        </w:tc>
        <w:tc>
          <w:tcPr>
            <w:tcW w:w="482" w:type="dxa"/>
            <w:shd w:val="clear" w:color="auto" w:fill="FFFFFF" w:themeFill="background1"/>
          </w:tcPr>
          <w:p w14:paraId="5A7939A3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A71907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77A503B2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A71907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108BA992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A71907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58F4FAB6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A71907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49430C8E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A71907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2C4587C4" w14:textId="77777777" w:rsidR="003F0C6E" w:rsidRPr="00530116" w:rsidRDefault="0023650E" w:rsidP="003F0C6E">
            <w:pPr>
              <w:rPr>
                <w:rFonts w:asciiTheme="minorHAnsi" w:hAnsiTheme="minorHAnsi"/>
              </w:rPr>
            </w:pPr>
            <w:r w:rsidRPr="0023650E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3650E">
              <w:rPr>
                <w:rFonts w:asciiTheme="minorHAnsi" w:hAnsiTheme="minorHAnsi"/>
              </w:rPr>
              <w:t xml:space="preserve"> </w:t>
            </w:r>
            <w:r w:rsidR="003F0C6E" w:rsidRPr="00530116">
              <w:rPr>
                <w:rFonts w:asciiTheme="minorHAnsi" w:hAnsiTheme="minorHAnsi"/>
              </w:rPr>
              <w:t>Precinct Manager</w:t>
            </w:r>
            <w:r w:rsidR="003F0C6E">
              <w:rPr>
                <w:rFonts w:asciiTheme="minorHAnsi" w:hAnsiTheme="minorHAnsi"/>
              </w:rPr>
              <w:t>s</w:t>
            </w:r>
            <w:r w:rsidR="003F0C6E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02763E6D" w14:textId="77777777" w:rsidR="003F0C6E" w:rsidRPr="00530116" w:rsidRDefault="00964B39" w:rsidP="003F0C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such to Board and sub-committee.</w:t>
            </w:r>
          </w:p>
        </w:tc>
      </w:tr>
      <w:tr w:rsidR="00C46874" w:rsidRPr="00530116" w14:paraId="73DE09A9" w14:textId="77777777" w:rsidTr="00383F1F">
        <w:tc>
          <w:tcPr>
            <w:tcW w:w="3085" w:type="dxa"/>
            <w:shd w:val="clear" w:color="auto" w:fill="FFFFFF" w:themeFill="background1"/>
          </w:tcPr>
          <w:p w14:paraId="418012B7" w14:textId="77777777" w:rsidR="00C46874" w:rsidRPr="00530116" w:rsidRDefault="00C46874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the objectives of the VRCID employed Law Enforcement Officers.</w:t>
            </w:r>
          </w:p>
          <w:p w14:paraId="695ABF99" w14:textId="77777777" w:rsidR="00C46874" w:rsidRPr="00530116" w:rsidRDefault="00C46874" w:rsidP="00F969D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9754C4A" w14:textId="77777777" w:rsidR="00C46874" w:rsidRPr="00530116" w:rsidRDefault="00C46874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effective Law Enforcement management in the VRCID and adjust where applicable.</w:t>
            </w:r>
          </w:p>
        </w:tc>
        <w:tc>
          <w:tcPr>
            <w:tcW w:w="1417" w:type="dxa"/>
            <w:shd w:val="clear" w:color="auto" w:fill="FFFFFF" w:themeFill="background1"/>
          </w:tcPr>
          <w:p w14:paraId="03FC8874" w14:textId="77777777" w:rsidR="00C46874" w:rsidRPr="00530116" w:rsidRDefault="00C46874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482" w:type="dxa"/>
            <w:shd w:val="clear" w:color="auto" w:fill="FFFFFF" w:themeFill="background1"/>
          </w:tcPr>
          <w:p w14:paraId="0A0B8E41" w14:textId="77777777" w:rsidR="00C46874" w:rsidRPr="00530116" w:rsidRDefault="003F0C6E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82" w:type="dxa"/>
            <w:shd w:val="clear" w:color="auto" w:fill="FFFFFF" w:themeFill="background1"/>
          </w:tcPr>
          <w:p w14:paraId="785D0B5B" w14:textId="77777777" w:rsidR="00C46874" w:rsidRPr="00530116" w:rsidRDefault="003F0C6E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82" w:type="dxa"/>
            <w:shd w:val="clear" w:color="auto" w:fill="FFFFFF" w:themeFill="background1"/>
          </w:tcPr>
          <w:p w14:paraId="2489A7A8" w14:textId="77777777" w:rsidR="00C46874" w:rsidRPr="00530116" w:rsidRDefault="003F0C6E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82" w:type="dxa"/>
            <w:shd w:val="clear" w:color="auto" w:fill="FFFFFF" w:themeFill="background1"/>
          </w:tcPr>
          <w:p w14:paraId="4FF1ACC6" w14:textId="77777777" w:rsidR="00C46874" w:rsidRPr="00530116" w:rsidRDefault="003F0C6E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82" w:type="dxa"/>
            <w:shd w:val="clear" w:color="auto" w:fill="FFFFFF" w:themeFill="background1"/>
          </w:tcPr>
          <w:p w14:paraId="057E127B" w14:textId="77777777" w:rsidR="00C46874" w:rsidRPr="00530116" w:rsidRDefault="003F0C6E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14:paraId="5097B766" w14:textId="77777777" w:rsidR="00C46874" w:rsidRPr="00530116" w:rsidRDefault="0023650E" w:rsidP="00F969D1">
            <w:pPr>
              <w:rPr>
                <w:rFonts w:asciiTheme="minorHAnsi" w:hAnsiTheme="minorHAnsi"/>
              </w:rPr>
            </w:pPr>
            <w:r w:rsidRPr="0023650E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3650E">
              <w:rPr>
                <w:rFonts w:asciiTheme="minorHAnsi" w:hAnsiTheme="minorHAnsi"/>
              </w:rPr>
              <w:t xml:space="preserve"> </w:t>
            </w:r>
            <w:r w:rsidR="00C46874" w:rsidRPr="00530116">
              <w:rPr>
                <w:rFonts w:asciiTheme="minorHAnsi" w:hAnsiTheme="minorHAnsi"/>
              </w:rPr>
              <w:t>Precinct Manager</w:t>
            </w:r>
            <w:r w:rsidR="00C46874">
              <w:rPr>
                <w:rFonts w:asciiTheme="minorHAnsi" w:hAnsiTheme="minorHAnsi"/>
              </w:rPr>
              <w:t>s</w:t>
            </w:r>
            <w:r w:rsidR="00C46874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67639F2A" w14:textId="77777777" w:rsidR="00C46874" w:rsidRPr="00530116" w:rsidRDefault="00964B39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in close partnership with Head of Law Enforcement.</w:t>
            </w:r>
          </w:p>
        </w:tc>
      </w:tr>
      <w:tr w:rsidR="003F0C6E" w:rsidRPr="00530116" w14:paraId="00B8BEB9" w14:textId="77777777" w:rsidTr="00383F1F">
        <w:tc>
          <w:tcPr>
            <w:tcW w:w="3085" w:type="dxa"/>
            <w:shd w:val="clear" w:color="auto" w:fill="FFFFFF" w:themeFill="background1"/>
          </w:tcPr>
          <w:p w14:paraId="28259ED1" w14:textId="77777777" w:rsidR="003F0C6E" w:rsidRPr="00530116" w:rsidRDefault="003F0C6E" w:rsidP="003F0C6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Forming partnerships with other CIDs in the City of Cape Town in terms of best practices.</w:t>
            </w:r>
          </w:p>
          <w:p w14:paraId="464A8CAB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50366AC" w14:textId="77777777" w:rsidR="003F0C6E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</w:tc>
        <w:tc>
          <w:tcPr>
            <w:tcW w:w="1417" w:type="dxa"/>
            <w:shd w:val="clear" w:color="auto" w:fill="FFFFFF" w:themeFill="background1"/>
          </w:tcPr>
          <w:p w14:paraId="5E869333" w14:textId="77777777" w:rsidR="003F0C6E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shd w:val="clear" w:color="auto" w:fill="FFFFFF" w:themeFill="background1"/>
          </w:tcPr>
          <w:p w14:paraId="6BC9E6A3" w14:textId="77777777" w:rsidR="003F0C6E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3BA1F69F" w14:textId="77777777" w:rsidR="003F0C6E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4F7F11E5" w14:textId="77777777" w:rsidR="003F0C6E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58DE59C1" w14:textId="77777777" w:rsidR="003F0C6E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6526199A" w14:textId="77777777" w:rsidR="003F0C6E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01B116A5" w14:textId="77777777" w:rsidR="003F0C6E" w:rsidRPr="00530116" w:rsidRDefault="0023650E" w:rsidP="003F0C6E">
            <w:pPr>
              <w:rPr>
                <w:rFonts w:asciiTheme="minorHAnsi" w:hAnsiTheme="minorHAnsi"/>
              </w:rPr>
            </w:pPr>
            <w:r w:rsidRPr="0023650E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 xml:space="preserve">/ </w:t>
            </w:r>
            <w:r w:rsidR="003F0C6E">
              <w:rPr>
                <w:rFonts w:asciiTheme="minorHAnsi" w:hAnsiTheme="minorHAnsi"/>
              </w:rPr>
              <w:t>P</w:t>
            </w:r>
            <w:r w:rsidR="003F0C6E" w:rsidRPr="00530116">
              <w:rPr>
                <w:rFonts w:asciiTheme="minorHAnsi" w:hAnsiTheme="minorHAnsi"/>
              </w:rPr>
              <w:t>recinct Manager</w:t>
            </w:r>
            <w:r w:rsidR="003F0C6E">
              <w:rPr>
                <w:rFonts w:asciiTheme="minorHAnsi" w:hAnsiTheme="minorHAnsi"/>
              </w:rPr>
              <w:t>s</w:t>
            </w:r>
            <w:r w:rsidR="003F0C6E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01BE686D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</w:tr>
      <w:tr w:rsidR="003F0C6E" w:rsidRPr="00530116" w14:paraId="3FD78AF3" w14:textId="77777777" w:rsidTr="00383F1F">
        <w:tc>
          <w:tcPr>
            <w:tcW w:w="3085" w:type="dxa"/>
            <w:shd w:val="clear" w:color="auto" w:fill="auto"/>
          </w:tcPr>
          <w:p w14:paraId="4A796E42" w14:textId="77777777" w:rsidR="003F0C6E" w:rsidRPr="00530116" w:rsidRDefault="003F0C6E" w:rsidP="003F0C6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attend all relevant meetings at both Sub-Councils within the VRCID.</w:t>
            </w:r>
          </w:p>
        </w:tc>
        <w:tc>
          <w:tcPr>
            <w:tcW w:w="3544" w:type="dxa"/>
          </w:tcPr>
          <w:p w14:paraId="2F87AEE3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build successful and professional relationships with sub-council management and officials resulting in enhanced communication, cooperation and service delivery.</w:t>
            </w:r>
          </w:p>
          <w:p w14:paraId="034D089E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D505A2F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4EA08D2D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</w:tcPr>
          <w:p w14:paraId="0054C880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</w:tcPr>
          <w:p w14:paraId="4F9C7F1C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</w:tcPr>
          <w:p w14:paraId="41C5403F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</w:tcPr>
          <w:p w14:paraId="473E8867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1843" w:type="dxa"/>
          </w:tcPr>
          <w:p w14:paraId="4503B740" w14:textId="77777777" w:rsidR="003F0C6E" w:rsidRPr="00530116" w:rsidRDefault="0023650E" w:rsidP="003F0C6E">
            <w:pPr>
              <w:rPr>
                <w:rFonts w:asciiTheme="minorHAnsi" w:hAnsiTheme="minorHAnsi"/>
              </w:rPr>
            </w:pPr>
            <w:r w:rsidRPr="0023650E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3650E">
              <w:rPr>
                <w:rFonts w:asciiTheme="minorHAnsi" w:hAnsiTheme="minorHAnsi"/>
              </w:rPr>
              <w:t xml:space="preserve"> </w:t>
            </w:r>
            <w:r w:rsidR="003F0C6E" w:rsidRPr="00530116">
              <w:rPr>
                <w:rFonts w:asciiTheme="minorHAnsi" w:hAnsiTheme="minorHAnsi"/>
              </w:rPr>
              <w:t>Precinct Manager</w:t>
            </w:r>
            <w:r w:rsidR="003F0C6E">
              <w:rPr>
                <w:rFonts w:asciiTheme="minorHAnsi" w:hAnsiTheme="minorHAnsi"/>
              </w:rPr>
              <w:t>s</w:t>
            </w:r>
            <w:r w:rsidR="003F0C6E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</w:tcPr>
          <w:p w14:paraId="3A99F84E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</w:tr>
      <w:tr w:rsidR="003F0C6E" w:rsidRPr="00530116" w14:paraId="2A651137" w14:textId="77777777" w:rsidTr="00383F1F">
        <w:tc>
          <w:tcPr>
            <w:tcW w:w="3085" w:type="dxa"/>
            <w:shd w:val="clear" w:color="auto" w:fill="auto"/>
          </w:tcPr>
          <w:p w14:paraId="4AFA521C" w14:textId="77777777" w:rsidR="003F0C6E" w:rsidRPr="00530116" w:rsidRDefault="003F0C6E" w:rsidP="003F0C6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To ensure daily visits to VRCID levy payers/properties and such visits </w:t>
            </w:r>
            <w:proofErr w:type="gramStart"/>
            <w:r w:rsidRPr="00530116">
              <w:rPr>
                <w:rFonts w:asciiTheme="minorHAnsi" w:hAnsiTheme="minorHAnsi"/>
              </w:rPr>
              <w:t>are recorded</w:t>
            </w:r>
            <w:proofErr w:type="gramEnd"/>
            <w:r w:rsidRPr="00530116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14:paraId="002CE11B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Liaison and Visit strategy document with clear deliverables and time scale indicators.  VRCID levy payers/properties are visited minimum quarterly.  Reports findings to the Board.</w:t>
            </w:r>
          </w:p>
          <w:p w14:paraId="54C46F9F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EFB040D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4ED72E0E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</w:tcPr>
          <w:p w14:paraId="300EA5EE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</w:tcPr>
          <w:p w14:paraId="3D0062F1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</w:tcPr>
          <w:p w14:paraId="52E09C54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</w:tcPr>
          <w:p w14:paraId="0DDA281F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1843" w:type="dxa"/>
          </w:tcPr>
          <w:p w14:paraId="0541EC6E" w14:textId="77777777" w:rsidR="003F0C6E" w:rsidRPr="00530116" w:rsidRDefault="0023650E" w:rsidP="003F0C6E">
            <w:pPr>
              <w:rPr>
                <w:rFonts w:asciiTheme="minorHAnsi" w:hAnsiTheme="minorHAnsi"/>
              </w:rPr>
            </w:pPr>
            <w:r w:rsidRPr="0023650E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3650E">
              <w:rPr>
                <w:rFonts w:asciiTheme="minorHAnsi" w:hAnsiTheme="minorHAnsi"/>
              </w:rPr>
              <w:t xml:space="preserve"> </w:t>
            </w:r>
            <w:r w:rsidR="003F0C6E" w:rsidRPr="00530116">
              <w:rPr>
                <w:rFonts w:asciiTheme="minorHAnsi" w:hAnsiTheme="minorHAnsi"/>
              </w:rPr>
              <w:t>Precinct Manager</w:t>
            </w:r>
            <w:r w:rsidR="003F0C6E">
              <w:rPr>
                <w:rFonts w:asciiTheme="minorHAnsi" w:hAnsiTheme="minorHAnsi"/>
              </w:rPr>
              <w:t>s</w:t>
            </w:r>
            <w:r w:rsidR="003F0C6E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</w:tcPr>
          <w:p w14:paraId="4D17F028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</w:tr>
      <w:tr w:rsidR="003F0C6E" w:rsidRPr="00530116" w14:paraId="4138727C" w14:textId="77777777" w:rsidTr="00383F1F">
        <w:tc>
          <w:tcPr>
            <w:tcW w:w="3085" w:type="dxa"/>
            <w:shd w:val="clear" w:color="auto" w:fill="auto"/>
          </w:tcPr>
          <w:p w14:paraId="025226ED" w14:textId="77777777" w:rsidR="003F0C6E" w:rsidRPr="00530116" w:rsidRDefault="003F0C6E" w:rsidP="003F0C6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  <w:bCs/>
              </w:rPr>
              <w:t>Timeously and professionally responding to correspondence, telephone calls and e-mails from VRCID levy payers, other businesses and the public within the VRCID.</w:t>
            </w:r>
          </w:p>
          <w:p w14:paraId="24AC1190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782A9562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CID levy payers to enhance the CID.</w:t>
            </w:r>
          </w:p>
        </w:tc>
        <w:tc>
          <w:tcPr>
            <w:tcW w:w="1417" w:type="dxa"/>
          </w:tcPr>
          <w:p w14:paraId="14B1B9CE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0131C837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</w:tcPr>
          <w:p w14:paraId="6DDA982E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</w:tcPr>
          <w:p w14:paraId="760D115F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</w:tcPr>
          <w:p w14:paraId="6E606E35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482" w:type="dxa"/>
          </w:tcPr>
          <w:p w14:paraId="0470DB79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0060EF">
              <w:t>→</w:t>
            </w:r>
          </w:p>
        </w:tc>
        <w:tc>
          <w:tcPr>
            <w:tcW w:w="1843" w:type="dxa"/>
          </w:tcPr>
          <w:p w14:paraId="78A059F1" w14:textId="77777777" w:rsidR="003F0C6E" w:rsidRPr="00530116" w:rsidRDefault="0023650E" w:rsidP="003F0C6E">
            <w:pPr>
              <w:rPr>
                <w:rFonts w:asciiTheme="minorHAnsi" w:hAnsiTheme="minorHAnsi"/>
              </w:rPr>
            </w:pPr>
            <w:r w:rsidRPr="0023650E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365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</w:t>
            </w:r>
            <w:r w:rsidR="003F0C6E" w:rsidRPr="00530116">
              <w:rPr>
                <w:rFonts w:asciiTheme="minorHAnsi" w:hAnsiTheme="minorHAnsi"/>
              </w:rPr>
              <w:t>recinct Manager</w:t>
            </w:r>
            <w:r w:rsidR="003F0C6E">
              <w:rPr>
                <w:rFonts w:asciiTheme="minorHAnsi" w:hAnsiTheme="minorHAnsi"/>
              </w:rPr>
              <w:t>s</w:t>
            </w:r>
            <w:r w:rsidR="003F0C6E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</w:tcPr>
          <w:p w14:paraId="3AA75A1A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</w:tr>
      <w:tr w:rsidR="003F0C6E" w:rsidRPr="00530116" w14:paraId="3E9222FA" w14:textId="77777777" w:rsidTr="00383F1F">
        <w:tc>
          <w:tcPr>
            <w:tcW w:w="3085" w:type="dxa"/>
            <w:shd w:val="clear" w:color="auto" w:fill="FFFFFF" w:themeFill="background1"/>
          </w:tcPr>
          <w:p w14:paraId="2D8CCD20" w14:textId="77777777" w:rsidR="003F0C6E" w:rsidRPr="00530116" w:rsidRDefault="003F0C6E" w:rsidP="003F0C6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Build a good working relationship with the Dept. of Community Safety with </w:t>
            </w:r>
            <w:r w:rsidRPr="00530116">
              <w:rPr>
                <w:rFonts w:asciiTheme="minorHAnsi" w:hAnsiTheme="minorHAnsi"/>
              </w:rPr>
              <w:lastRenderedPageBreak/>
              <w:t>specific reference to the Chrysalis Academy students.</w:t>
            </w:r>
          </w:p>
        </w:tc>
        <w:tc>
          <w:tcPr>
            <w:tcW w:w="3544" w:type="dxa"/>
            <w:shd w:val="clear" w:color="auto" w:fill="FFFFFF" w:themeFill="background1"/>
          </w:tcPr>
          <w:p w14:paraId="0DA60272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Monthly, quarterly and yearly reports submitted on time and continuous use of Chrysalis students deployed to the VRCID.</w:t>
            </w:r>
          </w:p>
        </w:tc>
        <w:tc>
          <w:tcPr>
            <w:tcW w:w="1417" w:type="dxa"/>
            <w:shd w:val="clear" w:color="auto" w:fill="FFFFFF" w:themeFill="background1"/>
          </w:tcPr>
          <w:p w14:paraId="34B87D45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shd w:val="clear" w:color="auto" w:fill="FFFFFF" w:themeFill="background1"/>
          </w:tcPr>
          <w:p w14:paraId="24AAA034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4D4E64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40D0A017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4D4E64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1E9A6AD9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4D4E64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2501CE2A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4D4E64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514EF819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  <w:r w:rsidRPr="004D4E64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5D90C4ED" w14:textId="77777777" w:rsidR="003F0C6E" w:rsidRPr="00530116" w:rsidRDefault="004846CF" w:rsidP="003F0C6E">
            <w:pPr>
              <w:rPr>
                <w:rFonts w:asciiTheme="minorHAnsi" w:hAnsiTheme="minorHAnsi"/>
              </w:rPr>
            </w:pPr>
            <w:r w:rsidRPr="004846CF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4846CF">
              <w:rPr>
                <w:rFonts w:asciiTheme="minorHAnsi" w:hAnsiTheme="minorHAnsi"/>
              </w:rPr>
              <w:t xml:space="preserve"> </w:t>
            </w:r>
            <w:r w:rsidR="003F0C6E" w:rsidRPr="00530116">
              <w:rPr>
                <w:rFonts w:asciiTheme="minorHAnsi" w:hAnsiTheme="minorHAnsi"/>
              </w:rPr>
              <w:t>Precinct Manager</w:t>
            </w:r>
            <w:r w:rsidR="003F0C6E">
              <w:rPr>
                <w:rFonts w:asciiTheme="minorHAnsi" w:hAnsiTheme="minorHAnsi"/>
              </w:rPr>
              <w:t>s</w:t>
            </w:r>
            <w:r w:rsidR="003F0C6E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15DF9CE1" w14:textId="77777777" w:rsidR="003F0C6E" w:rsidRPr="00530116" w:rsidRDefault="003F0C6E" w:rsidP="003F0C6E">
            <w:pPr>
              <w:rPr>
                <w:rFonts w:asciiTheme="minorHAnsi" w:hAnsiTheme="minorHAnsi"/>
              </w:rPr>
            </w:pPr>
          </w:p>
        </w:tc>
      </w:tr>
      <w:tr w:rsidR="00BF385F" w:rsidRPr="00530116" w14:paraId="233E0646" w14:textId="77777777" w:rsidTr="00383F1F">
        <w:tc>
          <w:tcPr>
            <w:tcW w:w="3085" w:type="dxa"/>
            <w:shd w:val="clear" w:color="auto" w:fill="FFFFFF" w:themeFill="background1"/>
          </w:tcPr>
          <w:p w14:paraId="0754B65A" w14:textId="77777777" w:rsidR="00BF385F" w:rsidRPr="00333890" w:rsidRDefault="00BF385F" w:rsidP="00BF38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Deploy CCTV cameras monitored by a CCTV Control Room </w:t>
            </w:r>
          </w:p>
        </w:tc>
        <w:tc>
          <w:tcPr>
            <w:tcW w:w="3544" w:type="dxa"/>
            <w:shd w:val="clear" w:color="auto" w:fill="FFFFFF" w:themeFill="background1"/>
          </w:tcPr>
          <w:p w14:paraId="57E452E4" w14:textId="77777777" w:rsidR="00BF385F" w:rsidRPr="00333890" w:rsidRDefault="00BF385F" w:rsidP="00BF385F">
            <w:pPr>
              <w:spacing w:line="242" w:lineRule="auto"/>
              <w:ind w:left="1"/>
              <w:jc w:val="both"/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Effective use of CCTV cameras through </w:t>
            </w:r>
          </w:p>
          <w:p w14:paraId="6D4CD782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monitoring </w:t>
            </w:r>
          </w:p>
        </w:tc>
        <w:tc>
          <w:tcPr>
            <w:tcW w:w="1417" w:type="dxa"/>
            <w:shd w:val="clear" w:color="auto" w:fill="FFFFFF" w:themeFill="background1"/>
          </w:tcPr>
          <w:p w14:paraId="37F47889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Ongoing </w:t>
            </w:r>
          </w:p>
        </w:tc>
        <w:tc>
          <w:tcPr>
            <w:tcW w:w="482" w:type="dxa"/>
            <w:shd w:val="clear" w:color="auto" w:fill="FFFFFF" w:themeFill="background1"/>
          </w:tcPr>
          <w:p w14:paraId="38C0DF3C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5A40D4DD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04331AD9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3799B446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1EA5B92C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56BD9B5C" w14:textId="77777777" w:rsidR="00BF385F" w:rsidRPr="004846CF" w:rsidRDefault="00BF385F" w:rsidP="00BF385F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2FDF21C" w14:textId="77777777" w:rsidR="00BF385F" w:rsidRPr="00530116" w:rsidRDefault="00BF385F" w:rsidP="00BF385F">
            <w:pPr>
              <w:rPr>
                <w:rFonts w:asciiTheme="minorHAnsi" w:hAnsiTheme="minorHAnsi"/>
              </w:rPr>
            </w:pPr>
          </w:p>
        </w:tc>
      </w:tr>
      <w:tr w:rsidR="00BF385F" w:rsidRPr="00530116" w14:paraId="008A0B0D" w14:textId="77777777" w:rsidTr="00383F1F">
        <w:tc>
          <w:tcPr>
            <w:tcW w:w="3085" w:type="dxa"/>
            <w:shd w:val="clear" w:color="auto" w:fill="FFFFFF" w:themeFill="background1"/>
          </w:tcPr>
          <w:p w14:paraId="1D8366B3" w14:textId="77777777" w:rsidR="00BF385F" w:rsidRPr="00333890" w:rsidRDefault="00BF385F" w:rsidP="00BF38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Appoint a CCTV Monitoring service provider </w:t>
            </w:r>
          </w:p>
        </w:tc>
        <w:tc>
          <w:tcPr>
            <w:tcW w:w="3544" w:type="dxa"/>
            <w:shd w:val="clear" w:color="auto" w:fill="FFFFFF" w:themeFill="background1"/>
          </w:tcPr>
          <w:p w14:paraId="5507AE81" w14:textId="77777777" w:rsidR="00BF385F" w:rsidRPr="00333890" w:rsidRDefault="00BF385F" w:rsidP="00BF385F">
            <w:pPr>
              <w:spacing w:after="1" w:line="241" w:lineRule="auto"/>
              <w:ind w:left="1" w:right="48"/>
              <w:jc w:val="both"/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Appointment of appropriately qualified service providers. </w:t>
            </w:r>
          </w:p>
          <w:p w14:paraId="22BE5DA9" w14:textId="77777777" w:rsidR="00BF385F" w:rsidRPr="00333890" w:rsidRDefault="00BF385F" w:rsidP="00BF385F">
            <w:pPr>
              <w:spacing w:line="242" w:lineRule="auto"/>
              <w:ind w:left="1"/>
              <w:jc w:val="both"/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7C1BEB37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3 Years </w:t>
            </w:r>
          </w:p>
        </w:tc>
        <w:tc>
          <w:tcPr>
            <w:tcW w:w="482" w:type="dxa"/>
            <w:shd w:val="clear" w:color="auto" w:fill="FFFFFF" w:themeFill="background1"/>
          </w:tcPr>
          <w:p w14:paraId="561BA07B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482" w:type="dxa"/>
            <w:shd w:val="clear" w:color="auto" w:fill="FFFFFF" w:themeFill="background1"/>
          </w:tcPr>
          <w:p w14:paraId="7CE86021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2" w:type="dxa"/>
            <w:shd w:val="clear" w:color="auto" w:fill="FFFFFF" w:themeFill="background1"/>
          </w:tcPr>
          <w:p w14:paraId="79BCBCD5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2" w:type="dxa"/>
            <w:shd w:val="clear" w:color="auto" w:fill="FFFFFF" w:themeFill="background1"/>
          </w:tcPr>
          <w:p w14:paraId="58A5387B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</w:tcPr>
          <w:p w14:paraId="55749F53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7611086B" w14:textId="77777777" w:rsidR="00BF385F" w:rsidRPr="004846CF" w:rsidRDefault="00BF385F" w:rsidP="00BF385F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67CE5D7" w14:textId="77777777" w:rsidR="00BF385F" w:rsidRPr="00530116" w:rsidRDefault="00BF385F" w:rsidP="00BF385F">
            <w:pPr>
              <w:rPr>
                <w:rFonts w:asciiTheme="minorHAnsi" w:hAnsiTheme="minorHAnsi"/>
              </w:rPr>
            </w:pPr>
          </w:p>
        </w:tc>
      </w:tr>
      <w:tr w:rsidR="00BF385F" w:rsidRPr="00530116" w14:paraId="1263A7D6" w14:textId="77777777" w:rsidTr="00383F1F">
        <w:tc>
          <w:tcPr>
            <w:tcW w:w="3085" w:type="dxa"/>
            <w:shd w:val="clear" w:color="auto" w:fill="FFFFFF" w:themeFill="background1"/>
          </w:tcPr>
          <w:p w14:paraId="4AD6B010" w14:textId="77777777" w:rsidR="00BF385F" w:rsidRPr="00333890" w:rsidRDefault="00BF385F" w:rsidP="00BF385F">
            <w:pPr>
              <w:pStyle w:val="ListParagraph"/>
              <w:numPr>
                <w:ilvl w:val="0"/>
                <w:numId w:val="4"/>
              </w:numPr>
              <w:spacing w:line="242" w:lineRule="auto"/>
              <w:jc w:val="both"/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Register CCTV Cameras with the City of Cape Town </w:t>
            </w:r>
          </w:p>
          <w:p w14:paraId="292D3473" w14:textId="77777777" w:rsidR="00BF385F" w:rsidRPr="00333890" w:rsidRDefault="00BF385F" w:rsidP="00BF38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641EE87" w14:textId="77777777" w:rsidR="00BF385F" w:rsidRPr="00333890" w:rsidRDefault="00BF385F" w:rsidP="00BF385F">
            <w:pPr>
              <w:spacing w:after="1" w:line="241" w:lineRule="auto"/>
              <w:ind w:left="1" w:right="48"/>
              <w:jc w:val="both"/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Cameras registered with the CCT </w:t>
            </w:r>
          </w:p>
        </w:tc>
        <w:tc>
          <w:tcPr>
            <w:tcW w:w="1417" w:type="dxa"/>
            <w:shd w:val="clear" w:color="auto" w:fill="FFFFFF" w:themeFill="background1"/>
          </w:tcPr>
          <w:p w14:paraId="6A688735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 xml:space="preserve">Ongoing </w:t>
            </w:r>
          </w:p>
        </w:tc>
        <w:tc>
          <w:tcPr>
            <w:tcW w:w="482" w:type="dxa"/>
            <w:shd w:val="clear" w:color="auto" w:fill="FFFFFF" w:themeFill="background1"/>
          </w:tcPr>
          <w:p w14:paraId="4717F81C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7D962DAC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05632815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48056633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122E91B0" w14:textId="77777777" w:rsidR="00BF385F" w:rsidRPr="00333890" w:rsidRDefault="00BF385F" w:rsidP="00BF385F">
            <w:pPr>
              <w:rPr>
                <w:rFonts w:asciiTheme="minorHAnsi" w:hAnsiTheme="minorHAnsi"/>
              </w:rPr>
            </w:pPr>
            <w:r w:rsidRPr="00333890">
              <w:rPr>
                <w:rFonts w:asciiTheme="minorHAnsi" w:hAnsiTheme="minorHAnsi"/>
              </w:rPr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1F97DAA4" w14:textId="77777777" w:rsidR="00BF385F" w:rsidRPr="004846CF" w:rsidRDefault="00BF385F" w:rsidP="00BF385F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FAB86EB" w14:textId="77777777" w:rsidR="00BF385F" w:rsidRPr="00530116" w:rsidRDefault="00BF385F" w:rsidP="00BF385F">
            <w:pPr>
              <w:rPr>
                <w:rFonts w:asciiTheme="minorHAnsi" w:hAnsiTheme="minorHAnsi"/>
              </w:rPr>
            </w:pPr>
          </w:p>
        </w:tc>
      </w:tr>
    </w:tbl>
    <w:p w14:paraId="142A74A4" w14:textId="77777777" w:rsidR="003923C7" w:rsidRPr="00530116" w:rsidRDefault="003923C7" w:rsidP="005F6867"/>
    <w:p w14:paraId="3BC97E63" w14:textId="77777777" w:rsidR="003923C7" w:rsidRPr="00530116" w:rsidRDefault="003923C7" w:rsidP="005F6867"/>
    <w:p w14:paraId="3C026864" w14:textId="77777777" w:rsidR="00DD4859" w:rsidRPr="00530116" w:rsidRDefault="00446962" w:rsidP="005F686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</w:t>
      </w:r>
      <w:r w:rsidR="0074276F" w:rsidRPr="00530116">
        <w:rPr>
          <w:rFonts w:asciiTheme="minorHAnsi" w:hAnsiTheme="minorHAnsi"/>
          <w:b/>
          <w:sz w:val="28"/>
          <w:szCs w:val="28"/>
        </w:rPr>
        <w:t xml:space="preserve">ROGRAMME </w:t>
      </w:r>
      <w:r w:rsidR="0012505D">
        <w:rPr>
          <w:rFonts w:asciiTheme="minorHAnsi" w:hAnsiTheme="minorHAnsi"/>
          <w:b/>
          <w:sz w:val="28"/>
          <w:szCs w:val="28"/>
        </w:rPr>
        <w:t>3</w:t>
      </w:r>
      <w:r w:rsidR="0074276F" w:rsidRPr="00530116">
        <w:rPr>
          <w:rFonts w:asciiTheme="minorHAnsi" w:hAnsiTheme="minorHAnsi"/>
          <w:b/>
          <w:sz w:val="28"/>
          <w:szCs w:val="28"/>
        </w:rPr>
        <w:t xml:space="preserve">: CLEANING INITIATIVES AND </w:t>
      </w:r>
      <w:r w:rsidR="00DD4859" w:rsidRPr="00530116">
        <w:rPr>
          <w:rFonts w:asciiTheme="minorHAnsi" w:hAnsiTheme="minorHAnsi"/>
          <w:b/>
          <w:sz w:val="28"/>
          <w:szCs w:val="28"/>
        </w:rPr>
        <w:t>URBAN MANAGEMENT</w:t>
      </w:r>
    </w:p>
    <w:p w14:paraId="436BA8A8" w14:textId="77777777" w:rsidR="003923C7" w:rsidRPr="00530116" w:rsidRDefault="003923C7" w:rsidP="005F6867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1417"/>
        <w:gridCol w:w="482"/>
        <w:gridCol w:w="482"/>
        <w:gridCol w:w="482"/>
        <w:gridCol w:w="482"/>
        <w:gridCol w:w="482"/>
        <w:gridCol w:w="1843"/>
        <w:gridCol w:w="2410"/>
      </w:tblGrid>
      <w:tr w:rsidR="00446962" w:rsidRPr="00530116" w14:paraId="2B552ADB" w14:textId="77777777" w:rsidTr="00383F1F">
        <w:trPr>
          <w:trHeight w:val="405"/>
          <w:tblHeader/>
        </w:trPr>
        <w:tc>
          <w:tcPr>
            <w:tcW w:w="3085" w:type="dxa"/>
            <w:vMerge w:val="restart"/>
            <w:shd w:val="clear" w:color="auto" w:fill="95B3D7" w:themeFill="accent1" w:themeFillTint="99"/>
          </w:tcPr>
          <w:p w14:paraId="14321731" w14:textId="77777777" w:rsidR="00446962" w:rsidRPr="00530116" w:rsidRDefault="00446962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60B06454" w14:textId="77777777" w:rsidR="00446962" w:rsidRPr="00530116" w:rsidRDefault="00446962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95B3D7" w:themeFill="accent1" w:themeFillTint="99"/>
          </w:tcPr>
          <w:p w14:paraId="6A05C6D3" w14:textId="77777777" w:rsidR="00446962" w:rsidRPr="00530116" w:rsidRDefault="00446962" w:rsidP="00AF44A5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7AA98476" w14:textId="77777777" w:rsidR="00446962" w:rsidRPr="00530116" w:rsidRDefault="00446962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95B3D7" w:themeFill="accent1" w:themeFillTint="99"/>
          </w:tcPr>
          <w:p w14:paraId="544B8DB7" w14:textId="77777777" w:rsidR="00446962" w:rsidRPr="00530116" w:rsidRDefault="00446962" w:rsidP="00AF44A5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71888037" w14:textId="77777777" w:rsidR="00446962" w:rsidRPr="00530116" w:rsidRDefault="00446962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2410" w:type="dxa"/>
            <w:gridSpan w:val="5"/>
            <w:shd w:val="clear" w:color="auto" w:fill="95B3D7" w:themeFill="accent1" w:themeFillTint="99"/>
          </w:tcPr>
          <w:p w14:paraId="1CABBCE9" w14:textId="77777777" w:rsidR="00446962" w:rsidRPr="00530116" w:rsidRDefault="00446962" w:rsidP="00383F1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DURATION IN WEEKS, MONTHS OR YEARS</w:t>
            </w:r>
          </w:p>
        </w:tc>
        <w:tc>
          <w:tcPr>
            <w:tcW w:w="1843" w:type="dxa"/>
            <w:vMerge w:val="restart"/>
            <w:shd w:val="clear" w:color="auto" w:fill="95B3D7" w:themeFill="accent1" w:themeFillTint="99"/>
          </w:tcPr>
          <w:p w14:paraId="037B0519" w14:textId="77777777" w:rsidR="00446962" w:rsidRPr="00530116" w:rsidRDefault="00446962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14:paraId="217F4A61" w14:textId="77777777" w:rsidR="00446962" w:rsidRPr="00530116" w:rsidRDefault="00446962" w:rsidP="005F686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COMMENTS</w:t>
            </w:r>
          </w:p>
        </w:tc>
      </w:tr>
      <w:tr w:rsidR="00446962" w:rsidRPr="00530116" w14:paraId="2F04F0FF" w14:textId="77777777" w:rsidTr="00383F1F">
        <w:trPr>
          <w:trHeight w:val="405"/>
          <w:tblHeader/>
        </w:trPr>
        <w:tc>
          <w:tcPr>
            <w:tcW w:w="3085" w:type="dxa"/>
            <w:vMerge/>
            <w:shd w:val="clear" w:color="auto" w:fill="95B3D7" w:themeFill="accent1" w:themeFillTint="99"/>
          </w:tcPr>
          <w:p w14:paraId="7D59CF33" w14:textId="77777777" w:rsidR="00446962" w:rsidRPr="00530116" w:rsidRDefault="00446962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4" w:type="dxa"/>
            <w:vMerge/>
            <w:shd w:val="clear" w:color="auto" w:fill="95B3D7" w:themeFill="accent1" w:themeFillTint="99"/>
          </w:tcPr>
          <w:p w14:paraId="796EC7D7" w14:textId="77777777" w:rsidR="00446962" w:rsidRPr="00530116" w:rsidRDefault="00446962" w:rsidP="00AF44A5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95B3D7" w:themeFill="accent1" w:themeFillTint="99"/>
          </w:tcPr>
          <w:p w14:paraId="29F58E19" w14:textId="77777777" w:rsidR="00446962" w:rsidRPr="00530116" w:rsidRDefault="00446962" w:rsidP="00AF44A5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2" w:type="dxa"/>
            <w:shd w:val="clear" w:color="auto" w:fill="95B3D7" w:themeFill="accent1" w:themeFillTint="99"/>
          </w:tcPr>
          <w:p w14:paraId="4C592CD3" w14:textId="77777777" w:rsidR="00446962" w:rsidRPr="00446962" w:rsidRDefault="00446962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Y1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14196908" w14:textId="77777777" w:rsidR="00446962" w:rsidRPr="00446962" w:rsidRDefault="00446962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Y2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2DDF0B3C" w14:textId="77777777" w:rsidR="00446962" w:rsidRPr="00446962" w:rsidRDefault="00446962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Y3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60BEC088" w14:textId="77777777" w:rsidR="00446962" w:rsidRPr="00446962" w:rsidRDefault="00446962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Y4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10ED030A" w14:textId="77777777" w:rsidR="00446962" w:rsidRPr="00446962" w:rsidRDefault="00446962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Y5</w:t>
            </w:r>
          </w:p>
        </w:tc>
        <w:tc>
          <w:tcPr>
            <w:tcW w:w="1843" w:type="dxa"/>
            <w:vMerge/>
            <w:shd w:val="clear" w:color="auto" w:fill="95B3D7" w:themeFill="accent1" w:themeFillTint="99"/>
          </w:tcPr>
          <w:p w14:paraId="6F9A641B" w14:textId="77777777" w:rsidR="00446962" w:rsidRPr="00530116" w:rsidRDefault="00446962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  <w:vMerge/>
            <w:shd w:val="clear" w:color="auto" w:fill="95B3D7" w:themeFill="accent1" w:themeFillTint="99"/>
          </w:tcPr>
          <w:p w14:paraId="10FF58F9" w14:textId="77777777" w:rsidR="00446962" w:rsidRDefault="00446962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446962" w:rsidRPr="00530116" w14:paraId="65A15F92" w14:textId="77777777" w:rsidTr="00383F1F">
        <w:trPr>
          <w:trHeight w:val="749"/>
        </w:trPr>
        <w:tc>
          <w:tcPr>
            <w:tcW w:w="3085" w:type="dxa"/>
            <w:shd w:val="clear" w:color="auto" w:fill="FFFFFF" w:themeFill="background1"/>
          </w:tcPr>
          <w:p w14:paraId="6B9E2460" w14:textId="77777777" w:rsidR="00446962" w:rsidRPr="00530116" w:rsidRDefault="0099608E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Develop a cleaning strategy </w:t>
            </w:r>
            <w:proofErr w:type="gramStart"/>
            <w:r>
              <w:rPr>
                <w:rFonts w:asciiTheme="minorHAnsi" w:hAnsiTheme="minorHAnsi"/>
              </w:rPr>
              <w:t>to best serve</w:t>
            </w:r>
            <w:proofErr w:type="gramEnd"/>
            <w:r>
              <w:rPr>
                <w:rFonts w:asciiTheme="minorHAnsi" w:hAnsiTheme="minorHAnsi"/>
              </w:rPr>
              <w:t xml:space="preserve"> the area.</w:t>
            </w:r>
          </w:p>
        </w:tc>
        <w:tc>
          <w:tcPr>
            <w:tcW w:w="3544" w:type="dxa"/>
            <w:shd w:val="clear" w:color="auto" w:fill="FFFFFF" w:themeFill="background1"/>
          </w:tcPr>
          <w:p w14:paraId="2CE66A7E" w14:textId="77777777" w:rsidR="00446962" w:rsidRPr="00530116" w:rsidRDefault="0099608E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Cleaning strategy document with clear deliverables and defined performance indicators to guide cleaning services.</w:t>
            </w:r>
          </w:p>
        </w:tc>
        <w:tc>
          <w:tcPr>
            <w:tcW w:w="1417" w:type="dxa"/>
            <w:shd w:val="clear" w:color="auto" w:fill="FFFFFF" w:themeFill="background1"/>
          </w:tcPr>
          <w:p w14:paraId="1E9021BE" w14:textId="77777777" w:rsidR="00446962" w:rsidRPr="00530116" w:rsidRDefault="0099608E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482" w:type="dxa"/>
            <w:shd w:val="clear" w:color="auto" w:fill="FFFFFF" w:themeFill="background1"/>
          </w:tcPr>
          <w:p w14:paraId="1A6B31D2" w14:textId="77777777" w:rsidR="00446962" w:rsidRPr="00530116" w:rsidRDefault="00D314A8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9608E">
              <w:rPr>
                <w:rFonts w:asciiTheme="minorHAnsi" w:hAnsiTheme="minorHAnsi"/>
              </w:rPr>
              <w:t>Y</w:t>
            </w:r>
          </w:p>
        </w:tc>
        <w:tc>
          <w:tcPr>
            <w:tcW w:w="482" w:type="dxa"/>
            <w:shd w:val="clear" w:color="auto" w:fill="FFFFFF" w:themeFill="background1"/>
          </w:tcPr>
          <w:p w14:paraId="1D62F6D2" w14:textId="77777777" w:rsidR="00446962" w:rsidRPr="00530116" w:rsidRDefault="00D314A8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9608E">
              <w:rPr>
                <w:rFonts w:asciiTheme="minorHAnsi" w:hAnsiTheme="minorHAnsi"/>
              </w:rPr>
              <w:t>Y</w:t>
            </w:r>
          </w:p>
        </w:tc>
        <w:tc>
          <w:tcPr>
            <w:tcW w:w="482" w:type="dxa"/>
            <w:shd w:val="clear" w:color="auto" w:fill="FFFFFF" w:themeFill="background1"/>
          </w:tcPr>
          <w:p w14:paraId="78A38C3C" w14:textId="77777777" w:rsidR="00446962" w:rsidRPr="00530116" w:rsidRDefault="00D314A8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9608E">
              <w:rPr>
                <w:rFonts w:asciiTheme="minorHAnsi" w:hAnsiTheme="minorHAnsi"/>
              </w:rPr>
              <w:t>Y</w:t>
            </w:r>
          </w:p>
        </w:tc>
        <w:tc>
          <w:tcPr>
            <w:tcW w:w="482" w:type="dxa"/>
            <w:shd w:val="clear" w:color="auto" w:fill="FFFFFF" w:themeFill="background1"/>
          </w:tcPr>
          <w:p w14:paraId="3547D19C" w14:textId="77777777" w:rsidR="00446962" w:rsidRPr="00530116" w:rsidRDefault="00D314A8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9608E">
              <w:rPr>
                <w:rFonts w:asciiTheme="minorHAnsi" w:hAnsiTheme="minorHAnsi"/>
              </w:rPr>
              <w:t>Y</w:t>
            </w:r>
          </w:p>
        </w:tc>
        <w:tc>
          <w:tcPr>
            <w:tcW w:w="482" w:type="dxa"/>
            <w:shd w:val="clear" w:color="auto" w:fill="FFFFFF" w:themeFill="background1"/>
          </w:tcPr>
          <w:p w14:paraId="1F41123C" w14:textId="77777777" w:rsidR="00446962" w:rsidRPr="00530116" w:rsidRDefault="00D314A8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9608E">
              <w:rPr>
                <w:rFonts w:asciiTheme="minorHAnsi" w:hAnsiTheme="minorHAnsi"/>
              </w:rPr>
              <w:t>Y</w:t>
            </w:r>
          </w:p>
        </w:tc>
        <w:tc>
          <w:tcPr>
            <w:tcW w:w="1843" w:type="dxa"/>
            <w:shd w:val="clear" w:color="auto" w:fill="FFFFFF" w:themeFill="background1"/>
          </w:tcPr>
          <w:p w14:paraId="1E6542FE" w14:textId="77777777" w:rsidR="00446962" w:rsidRPr="00530116" w:rsidRDefault="004846CF" w:rsidP="00F969D1">
            <w:pPr>
              <w:ind w:left="33"/>
              <w:rPr>
                <w:rFonts w:asciiTheme="minorHAnsi" w:hAnsiTheme="minorHAnsi"/>
              </w:rPr>
            </w:pPr>
            <w:r w:rsidRPr="004846CF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4846CF">
              <w:rPr>
                <w:rFonts w:asciiTheme="minorHAnsi" w:hAnsiTheme="minorHAnsi"/>
              </w:rPr>
              <w:t xml:space="preserve"> </w:t>
            </w:r>
            <w:r w:rsidR="00446962"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410" w:type="dxa"/>
            <w:shd w:val="clear" w:color="auto" w:fill="FFFFFF" w:themeFill="background1"/>
          </w:tcPr>
          <w:p w14:paraId="2DC7D0C8" w14:textId="77777777" w:rsidR="00446962" w:rsidRPr="00530116" w:rsidRDefault="0099608E" w:rsidP="008B6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 as and when needed but minimum annually.</w:t>
            </w:r>
          </w:p>
        </w:tc>
      </w:tr>
      <w:tr w:rsidR="00446962" w:rsidRPr="00530116" w14:paraId="6D0C4102" w14:textId="77777777" w:rsidTr="00383F1F">
        <w:tc>
          <w:tcPr>
            <w:tcW w:w="3085" w:type="dxa"/>
            <w:shd w:val="clear" w:color="auto" w:fill="auto"/>
          </w:tcPr>
          <w:p w14:paraId="7ADC58D9" w14:textId="77777777" w:rsidR="00446962" w:rsidRPr="00530116" w:rsidRDefault="00446962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Co-ordinate the provision of additional </w:t>
            </w:r>
            <w:proofErr w:type="gramStart"/>
            <w:r w:rsidRPr="00530116">
              <w:rPr>
                <w:rFonts w:asciiTheme="minorHAnsi" w:hAnsiTheme="minorHAnsi"/>
              </w:rPr>
              <w:t>litter bins</w:t>
            </w:r>
            <w:proofErr w:type="gramEnd"/>
            <w:r w:rsidRPr="00530116">
              <w:rPr>
                <w:rFonts w:asciiTheme="minorHAnsi" w:hAnsiTheme="minorHAnsi"/>
              </w:rPr>
              <w:t xml:space="preserve"> and emptying of litter bins with service providers and the relevant City of Cape Town departments.</w:t>
            </w:r>
          </w:p>
          <w:p w14:paraId="724983DA" w14:textId="77777777" w:rsidR="00446962" w:rsidRPr="00530116" w:rsidRDefault="00446962" w:rsidP="008B6D1F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09542854" w14:textId="77777777" w:rsidR="00446962" w:rsidRPr="00530116" w:rsidRDefault="00446962" w:rsidP="00AF44A5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status reports to Local Authority regarding progress of identified shortcomings.</w:t>
            </w:r>
          </w:p>
          <w:p w14:paraId="7C9BC1CE" w14:textId="77777777" w:rsidR="00446962" w:rsidRPr="00530116" w:rsidRDefault="00446962" w:rsidP="008B6D1F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E66EAE0" w14:textId="77777777" w:rsidR="00446962" w:rsidRPr="00530116" w:rsidRDefault="00446962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482" w:type="dxa"/>
          </w:tcPr>
          <w:p w14:paraId="4D4D9B12" w14:textId="77777777" w:rsidR="00446962" w:rsidRPr="00530116" w:rsidRDefault="00D314A8" w:rsidP="008B6D1F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82" w:type="dxa"/>
          </w:tcPr>
          <w:p w14:paraId="3542D995" w14:textId="77777777" w:rsidR="00446962" w:rsidRPr="00530116" w:rsidRDefault="00D314A8" w:rsidP="008B6D1F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82" w:type="dxa"/>
          </w:tcPr>
          <w:p w14:paraId="60A1ED03" w14:textId="77777777" w:rsidR="00446962" w:rsidRPr="00530116" w:rsidRDefault="00D314A8" w:rsidP="008B6D1F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82" w:type="dxa"/>
          </w:tcPr>
          <w:p w14:paraId="3F0E7BA9" w14:textId="77777777" w:rsidR="00446962" w:rsidRPr="00530116" w:rsidRDefault="00D314A8" w:rsidP="008B6D1F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82" w:type="dxa"/>
          </w:tcPr>
          <w:p w14:paraId="29AAC7A1" w14:textId="77777777" w:rsidR="00446962" w:rsidRPr="00530116" w:rsidRDefault="00D314A8" w:rsidP="008B6D1F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43" w:type="dxa"/>
          </w:tcPr>
          <w:p w14:paraId="17B93F09" w14:textId="77777777" w:rsidR="00446962" w:rsidRPr="00530116" w:rsidRDefault="004846CF" w:rsidP="008B6D1F">
            <w:pPr>
              <w:ind w:left="33"/>
              <w:rPr>
                <w:rFonts w:asciiTheme="minorHAnsi" w:hAnsiTheme="minorHAnsi"/>
              </w:rPr>
            </w:pPr>
            <w:r w:rsidRPr="004846CF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4846CF">
              <w:rPr>
                <w:rFonts w:asciiTheme="minorHAnsi" w:hAnsiTheme="minorHAnsi"/>
              </w:rPr>
              <w:t xml:space="preserve"> </w:t>
            </w:r>
            <w:r w:rsidR="00446962" w:rsidRPr="00530116">
              <w:rPr>
                <w:rFonts w:asciiTheme="minorHAnsi" w:hAnsiTheme="minorHAnsi"/>
              </w:rPr>
              <w:t>Precinct Managers/ Solid Waste Department</w:t>
            </w:r>
          </w:p>
        </w:tc>
        <w:tc>
          <w:tcPr>
            <w:tcW w:w="2410" w:type="dxa"/>
          </w:tcPr>
          <w:p w14:paraId="38B4040D" w14:textId="77777777" w:rsidR="00446962" w:rsidRPr="00530116" w:rsidRDefault="00446962" w:rsidP="008B6D1F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0C7175B9" w14:textId="77777777" w:rsidTr="00383F1F">
        <w:tc>
          <w:tcPr>
            <w:tcW w:w="3085" w:type="dxa"/>
            <w:shd w:val="clear" w:color="auto" w:fill="auto"/>
          </w:tcPr>
          <w:p w14:paraId="0A26E536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Cleaning of streets within the CID.</w:t>
            </w:r>
          </w:p>
          <w:p w14:paraId="11340949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1454DFA2" w14:textId="77777777" w:rsidR="00D5722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clean streets and sidewalks in the VRCID.</w:t>
            </w:r>
          </w:p>
          <w:p w14:paraId="1714007A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VRCID to </w:t>
            </w:r>
            <w:proofErr w:type="gramStart"/>
            <w:r w:rsidRPr="00530116">
              <w:rPr>
                <w:rFonts w:asciiTheme="minorHAnsi" w:hAnsiTheme="minorHAnsi"/>
              </w:rPr>
              <w:t>be swept</w:t>
            </w:r>
            <w:proofErr w:type="gramEnd"/>
            <w:r w:rsidRPr="00530116">
              <w:rPr>
                <w:rFonts w:asciiTheme="minorHAnsi" w:hAnsiTheme="minorHAnsi"/>
              </w:rPr>
              <w:t xml:space="preserve"> minimum weekly.</w:t>
            </w:r>
          </w:p>
        </w:tc>
        <w:tc>
          <w:tcPr>
            <w:tcW w:w="1417" w:type="dxa"/>
          </w:tcPr>
          <w:p w14:paraId="75630BC1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Daily/Weekly</w:t>
            </w:r>
          </w:p>
        </w:tc>
        <w:tc>
          <w:tcPr>
            <w:tcW w:w="482" w:type="dxa"/>
          </w:tcPr>
          <w:p w14:paraId="73C6D73B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2E3BF6D5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4D7921B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3B0F6F9A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5A394607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1843" w:type="dxa"/>
          </w:tcPr>
          <w:p w14:paraId="624067A3" w14:textId="77777777" w:rsidR="00D57226" w:rsidRPr="00530116" w:rsidRDefault="004846CF" w:rsidP="00D57226">
            <w:pPr>
              <w:ind w:left="33"/>
              <w:rPr>
                <w:rFonts w:asciiTheme="minorHAnsi" w:hAnsiTheme="minorHAnsi"/>
              </w:rPr>
            </w:pPr>
            <w:r w:rsidRPr="004846CF">
              <w:rPr>
                <w:rFonts w:asciiTheme="minorHAnsi" w:hAnsiTheme="minorHAnsi"/>
              </w:rPr>
              <w:t xml:space="preserve">VRCID Manager </w:t>
            </w:r>
            <w:r w:rsidR="00D57226"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410" w:type="dxa"/>
          </w:tcPr>
          <w:p w14:paraId="5BD4C409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4A5FCB1B" w14:textId="77777777" w:rsidTr="00383F1F">
        <w:tc>
          <w:tcPr>
            <w:tcW w:w="3085" w:type="dxa"/>
            <w:shd w:val="clear" w:color="auto" w:fill="auto"/>
          </w:tcPr>
          <w:p w14:paraId="77BDF59F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Visiting and inspecting of entire VRCID. </w:t>
            </w:r>
          </w:p>
          <w:p w14:paraId="4D84D689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7C2736AF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 inspections and evaluations of VRCID area of responsibility.</w:t>
            </w:r>
          </w:p>
        </w:tc>
        <w:tc>
          <w:tcPr>
            <w:tcW w:w="1417" w:type="dxa"/>
          </w:tcPr>
          <w:p w14:paraId="0769CD84" w14:textId="77777777" w:rsidR="00D57226" w:rsidRPr="00530116" w:rsidRDefault="004846CF" w:rsidP="00D57226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Daily</w:t>
            </w:r>
          </w:p>
        </w:tc>
        <w:tc>
          <w:tcPr>
            <w:tcW w:w="482" w:type="dxa"/>
          </w:tcPr>
          <w:p w14:paraId="00FDF0D6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290CF7D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718CD27D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4273F384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7551F8F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1843" w:type="dxa"/>
          </w:tcPr>
          <w:p w14:paraId="64C9697B" w14:textId="77777777" w:rsidR="00D57226" w:rsidRPr="00530116" w:rsidRDefault="004846CF" w:rsidP="00D57226">
            <w:pPr>
              <w:ind w:left="33"/>
              <w:rPr>
                <w:rFonts w:asciiTheme="minorHAnsi" w:hAnsiTheme="minorHAnsi"/>
              </w:rPr>
            </w:pPr>
            <w:r w:rsidRPr="004846CF">
              <w:rPr>
                <w:rFonts w:asciiTheme="minorHAnsi" w:hAnsiTheme="minorHAnsi"/>
              </w:rPr>
              <w:t>VRCID Manager</w:t>
            </w:r>
            <w:r w:rsidR="00352D69">
              <w:rPr>
                <w:rFonts w:asciiTheme="minorHAnsi" w:hAnsiTheme="minorHAnsi"/>
              </w:rPr>
              <w:t>/</w:t>
            </w:r>
            <w:r w:rsidRPr="004846CF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410" w:type="dxa"/>
          </w:tcPr>
          <w:p w14:paraId="1DE08BCC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625C6C32" w14:textId="77777777" w:rsidTr="00383F1F">
        <w:tc>
          <w:tcPr>
            <w:tcW w:w="3085" w:type="dxa"/>
            <w:shd w:val="clear" w:color="auto" w:fill="auto"/>
          </w:tcPr>
          <w:p w14:paraId="57FF94E9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Identifying Health and safety issues.</w:t>
            </w:r>
          </w:p>
          <w:p w14:paraId="0300A124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A32842C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Monthly evaluations and inspections. </w:t>
            </w:r>
          </w:p>
          <w:p w14:paraId="0F055844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Provide an improved healthy urban environment in the VRCID.</w:t>
            </w:r>
          </w:p>
          <w:p w14:paraId="5B17EFB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 and report on C3.</w:t>
            </w:r>
          </w:p>
        </w:tc>
        <w:tc>
          <w:tcPr>
            <w:tcW w:w="1417" w:type="dxa"/>
          </w:tcPr>
          <w:p w14:paraId="4054E0A1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Ongoing</w:t>
            </w:r>
          </w:p>
        </w:tc>
        <w:tc>
          <w:tcPr>
            <w:tcW w:w="482" w:type="dxa"/>
          </w:tcPr>
          <w:p w14:paraId="133A5875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40603D6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4721258F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5DAACA2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7C1AD10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1843" w:type="dxa"/>
          </w:tcPr>
          <w:p w14:paraId="2BD2BC1C" w14:textId="77777777" w:rsidR="00D57226" w:rsidRPr="00530116" w:rsidRDefault="002B56E3" w:rsidP="00D57226">
            <w:pPr>
              <w:ind w:left="33"/>
              <w:rPr>
                <w:rFonts w:asciiTheme="minorHAnsi" w:hAnsiTheme="minorHAnsi"/>
              </w:rPr>
            </w:pPr>
            <w:r w:rsidRPr="002B56E3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B56E3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410" w:type="dxa"/>
          </w:tcPr>
          <w:p w14:paraId="4E8756A9" w14:textId="77777777" w:rsidR="00D57226" w:rsidRDefault="00D57226" w:rsidP="00D57226">
            <w:pPr>
              <w:rPr>
                <w:rFonts w:asciiTheme="minorHAnsi" w:hAnsiTheme="minorHAnsi"/>
              </w:rPr>
            </w:pPr>
          </w:p>
          <w:p w14:paraId="39147F17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293A076E" w14:textId="77777777" w:rsidTr="00383F1F">
        <w:tc>
          <w:tcPr>
            <w:tcW w:w="3085" w:type="dxa"/>
            <w:shd w:val="clear" w:color="auto" w:fill="auto"/>
          </w:tcPr>
          <w:p w14:paraId="0EAFA803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combat illegal dumping.</w:t>
            </w:r>
          </w:p>
        </w:tc>
        <w:tc>
          <w:tcPr>
            <w:tcW w:w="3544" w:type="dxa"/>
          </w:tcPr>
          <w:p w14:paraId="03CD3982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Removal of illegal dumping as required and applying applicable penalties through law enforcement against transgressors.</w:t>
            </w:r>
          </w:p>
          <w:p w14:paraId="7323EF77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 quarterly.</w:t>
            </w:r>
          </w:p>
          <w:p w14:paraId="44A68DC2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4992A1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42F15DD2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40A91F7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33294B2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52353471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482" w:type="dxa"/>
          </w:tcPr>
          <w:p w14:paraId="5E29B701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468BC">
              <w:t>→</w:t>
            </w:r>
          </w:p>
        </w:tc>
        <w:tc>
          <w:tcPr>
            <w:tcW w:w="1843" w:type="dxa"/>
          </w:tcPr>
          <w:p w14:paraId="015E870C" w14:textId="77777777" w:rsidR="00D57226" w:rsidRPr="00530116" w:rsidRDefault="002B56E3" w:rsidP="00D57226">
            <w:pPr>
              <w:ind w:left="33"/>
              <w:rPr>
                <w:rFonts w:asciiTheme="minorHAnsi" w:hAnsiTheme="minorHAnsi"/>
              </w:rPr>
            </w:pPr>
            <w:r w:rsidRPr="002B56E3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B56E3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Precinct Managers/ Service Provider/ Law Enforcement Officers</w:t>
            </w:r>
          </w:p>
        </w:tc>
        <w:tc>
          <w:tcPr>
            <w:tcW w:w="2410" w:type="dxa"/>
          </w:tcPr>
          <w:p w14:paraId="226F7722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446962" w:rsidRPr="00530116" w14:paraId="565BAFA8" w14:textId="77777777" w:rsidTr="00383F1F">
        <w:tc>
          <w:tcPr>
            <w:tcW w:w="3085" w:type="dxa"/>
            <w:shd w:val="clear" w:color="auto" w:fill="auto"/>
          </w:tcPr>
          <w:p w14:paraId="323BCF28" w14:textId="77777777" w:rsidR="00446962" w:rsidRPr="00530116" w:rsidRDefault="00446962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environmental design contributing to grime such as wind tunnels</w:t>
            </w:r>
          </w:p>
        </w:tc>
        <w:tc>
          <w:tcPr>
            <w:tcW w:w="3544" w:type="dxa"/>
          </w:tcPr>
          <w:p w14:paraId="3B86F89A" w14:textId="77777777" w:rsidR="00446962" w:rsidRPr="00530116" w:rsidRDefault="00446962" w:rsidP="00AF44A5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evaluation of the causes of waste.</w:t>
            </w:r>
          </w:p>
          <w:p w14:paraId="43FBFD94" w14:textId="77777777" w:rsidR="00446962" w:rsidRPr="00530116" w:rsidRDefault="00446962" w:rsidP="00AF44A5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evaluation of measures implemented and identification of remedial actions.</w:t>
            </w:r>
          </w:p>
          <w:p w14:paraId="353BFFD1" w14:textId="77777777" w:rsidR="00446962" w:rsidRPr="00530116" w:rsidRDefault="00446962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 quarterly.</w:t>
            </w:r>
          </w:p>
        </w:tc>
        <w:tc>
          <w:tcPr>
            <w:tcW w:w="1417" w:type="dxa"/>
          </w:tcPr>
          <w:p w14:paraId="59D1C1BA" w14:textId="77777777" w:rsidR="00446962" w:rsidRPr="00530116" w:rsidRDefault="00446962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</w:t>
            </w:r>
          </w:p>
        </w:tc>
        <w:tc>
          <w:tcPr>
            <w:tcW w:w="482" w:type="dxa"/>
          </w:tcPr>
          <w:p w14:paraId="5F01DD60" w14:textId="77777777" w:rsidR="00446962" w:rsidRPr="00530116" w:rsidRDefault="00D57226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2" w:type="dxa"/>
          </w:tcPr>
          <w:p w14:paraId="65969FC9" w14:textId="77777777" w:rsidR="00446962" w:rsidRPr="00530116" w:rsidRDefault="00D57226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2" w:type="dxa"/>
          </w:tcPr>
          <w:p w14:paraId="5E7CE225" w14:textId="77777777" w:rsidR="00446962" w:rsidRPr="00530116" w:rsidRDefault="00D57226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2" w:type="dxa"/>
          </w:tcPr>
          <w:p w14:paraId="77FC9681" w14:textId="77777777" w:rsidR="00446962" w:rsidRPr="00530116" w:rsidRDefault="00D57226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2" w:type="dxa"/>
          </w:tcPr>
          <w:p w14:paraId="3026D6BD" w14:textId="77777777" w:rsidR="00446962" w:rsidRPr="00530116" w:rsidRDefault="00D57226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</w:tcPr>
          <w:p w14:paraId="5D08DE82" w14:textId="77777777" w:rsidR="00446962" w:rsidRPr="00530116" w:rsidRDefault="002B56E3" w:rsidP="00F969D1">
            <w:pPr>
              <w:ind w:left="33"/>
              <w:rPr>
                <w:rFonts w:asciiTheme="minorHAnsi" w:hAnsiTheme="minorHAnsi"/>
              </w:rPr>
            </w:pPr>
            <w:r w:rsidRPr="002B56E3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B56E3">
              <w:rPr>
                <w:rFonts w:asciiTheme="minorHAnsi" w:hAnsiTheme="minorHAnsi"/>
              </w:rPr>
              <w:t xml:space="preserve"> </w:t>
            </w:r>
            <w:r w:rsidR="00446962"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410" w:type="dxa"/>
          </w:tcPr>
          <w:p w14:paraId="384D16DD" w14:textId="77777777" w:rsidR="00446962" w:rsidRDefault="00446962">
            <w:pPr>
              <w:rPr>
                <w:rFonts w:asciiTheme="minorHAnsi" w:hAnsiTheme="minorHAnsi"/>
              </w:rPr>
            </w:pPr>
          </w:p>
          <w:p w14:paraId="0072FCDF" w14:textId="77777777" w:rsidR="00446962" w:rsidRPr="00530116" w:rsidRDefault="00446962" w:rsidP="00527EA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47B09D87" w14:textId="77777777" w:rsidTr="00383F1F">
        <w:tc>
          <w:tcPr>
            <w:tcW w:w="3085" w:type="dxa"/>
            <w:shd w:val="clear" w:color="auto" w:fill="auto"/>
          </w:tcPr>
          <w:p w14:paraId="166EA62A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Promoting waste minimization through education and awareness on waste and water pollution.</w:t>
            </w:r>
          </w:p>
          <w:p w14:paraId="2DE947F1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6979A23E" w14:textId="77777777" w:rsidR="00D57226" w:rsidRPr="00530116" w:rsidRDefault="00D57226" w:rsidP="00D57226">
            <w:pPr>
              <w:rPr>
                <w:rFonts w:ascii="Avian" w:hAnsi="Avian"/>
                <w:sz w:val="22"/>
                <w:szCs w:val="22"/>
              </w:rPr>
            </w:pPr>
            <w:r w:rsidRPr="00530116">
              <w:rPr>
                <w:rFonts w:asciiTheme="minorHAnsi" w:hAnsiTheme="minorHAnsi"/>
              </w:rPr>
              <w:t>Monthly evaluations and inspections.</w:t>
            </w:r>
          </w:p>
          <w:p w14:paraId="7A521F7A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 quarterly.</w:t>
            </w:r>
          </w:p>
          <w:p w14:paraId="3B8E8E4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6F5C090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7CE9550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</w:tcPr>
          <w:p w14:paraId="1E703CB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</w:tcPr>
          <w:p w14:paraId="52D641D3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</w:tcPr>
          <w:p w14:paraId="00A8137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</w:tcPr>
          <w:p w14:paraId="4AFFB7F0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1843" w:type="dxa"/>
          </w:tcPr>
          <w:p w14:paraId="4F4047C2" w14:textId="77777777" w:rsidR="00D57226" w:rsidRPr="00530116" w:rsidRDefault="002B56E3" w:rsidP="00D57226">
            <w:pPr>
              <w:ind w:left="33"/>
              <w:rPr>
                <w:rFonts w:asciiTheme="minorHAnsi" w:hAnsiTheme="minorHAnsi"/>
              </w:rPr>
            </w:pPr>
            <w:r w:rsidRPr="002B56E3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B56E3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410" w:type="dxa"/>
          </w:tcPr>
          <w:p w14:paraId="700DAD0C" w14:textId="77777777" w:rsidR="00D57226" w:rsidRDefault="00D57226" w:rsidP="00D57226">
            <w:pPr>
              <w:rPr>
                <w:rFonts w:asciiTheme="minorHAnsi" w:hAnsiTheme="minorHAnsi"/>
              </w:rPr>
            </w:pPr>
          </w:p>
          <w:p w14:paraId="57B4A1D0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46452EF9" w14:textId="77777777" w:rsidTr="00383F1F">
        <w:tc>
          <w:tcPr>
            <w:tcW w:w="3085" w:type="dxa"/>
            <w:shd w:val="clear" w:color="auto" w:fill="auto"/>
          </w:tcPr>
          <w:p w14:paraId="5D980C46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Encourage property owners to act responsibly in terms of waste management and encourage recycling initiatives.</w:t>
            </w:r>
          </w:p>
        </w:tc>
        <w:tc>
          <w:tcPr>
            <w:tcW w:w="3544" w:type="dxa"/>
          </w:tcPr>
          <w:p w14:paraId="2D1BB72B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 evaluations and inspections.</w:t>
            </w:r>
          </w:p>
          <w:p w14:paraId="1B4EA904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 quarterly.</w:t>
            </w:r>
          </w:p>
          <w:p w14:paraId="33B6C15D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524EE7F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74DE2C37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</w:tcPr>
          <w:p w14:paraId="0A532F06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</w:tcPr>
          <w:p w14:paraId="343FA22B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</w:tcPr>
          <w:p w14:paraId="083D0CD0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</w:tcPr>
          <w:p w14:paraId="29213C17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1843" w:type="dxa"/>
          </w:tcPr>
          <w:p w14:paraId="7B0AFE7E" w14:textId="77777777" w:rsidR="00D57226" w:rsidRPr="00530116" w:rsidRDefault="002B56E3" w:rsidP="00D57226">
            <w:pPr>
              <w:ind w:left="33"/>
              <w:rPr>
                <w:rFonts w:asciiTheme="minorHAnsi" w:hAnsiTheme="minorHAnsi"/>
              </w:rPr>
            </w:pPr>
            <w:r w:rsidRPr="002B56E3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B56E3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410" w:type="dxa"/>
          </w:tcPr>
          <w:p w14:paraId="6FD21431" w14:textId="77777777" w:rsidR="00D57226" w:rsidRDefault="00D57226" w:rsidP="00D57226">
            <w:pPr>
              <w:rPr>
                <w:rFonts w:asciiTheme="minorHAnsi" w:hAnsiTheme="minorHAnsi"/>
              </w:rPr>
            </w:pPr>
          </w:p>
          <w:p w14:paraId="695D95B5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7EECE37E" w14:textId="77777777" w:rsidTr="00383F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E7B6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Identify problem areas with respect to: </w:t>
            </w:r>
          </w:p>
          <w:p w14:paraId="00F1287B" w14:textId="77777777" w:rsidR="00D57226" w:rsidRPr="00530116" w:rsidRDefault="00D57226" w:rsidP="00D57226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street lighting;</w:t>
            </w:r>
          </w:p>
          <w:p w14:paraId="3EAAB7B9" w14:textId="77777777" w:rsidR="00D57226" w:rsidRPr="00530116" w:rsidRDefault="00D57226" w:rsidP="00D57226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missing drain covers / cleaning of drains</w:t>
            </w:r>
          </w:p>
          <w:p w14:paraId="36570129" w14:textId="77777777" w:rsidR="00D57226" w:rsidRPr="00530116" w:rsidRDefault="00D57226" w:rsidP="00D57226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maintenance of road surfaces; sidewalks  </w:t>
            </w:r>
          </w:p>
          <w:p w14:paraId="42D455BD" w14:textId="77777777" w:rsidR="00D57226" w:rsidRPr="00530116" w:rsidRDefault="00D57226" w:rsidP="00D57226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cutting of grass / removal of weeds</w:t>
            </w:r>
          </w:p>
          <w:p w14:paraId="66EA1750" w14:textId="77777777" w:rsidR="00D57226" w:rsidRPr="00530116" w:rsidRDefault="00D57226" w:rsidP="00D57226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 markings / traffic signs</w:t>
            </w:r>
          </w:p>
          <w:p w14:paraId="3D8D483B" w14:textId="77777777" w:rsidR="00D57226" w:rsidRPr="00530116" w:rsidRDefault="00D57226" w:rsidP="00D57226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illegal signage and posters</w:t>
            </w:r>
          </w:p>
          <w:p w14:paraId="7018D60C" w14:textId="77777777" w:rsidR="00D57226" w:rsidRPr="00530116" w:rsidRDefault="00D57226" w:rsidP="00D57226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problem buildings</w:t>
            </w:r>
          </w:p>
          <w:p w14:paraId="03D889AB" w14:textId="77777777" w:rsidR="00D57226" w:rsidRPr="00530116" w:rsidRDefault="00D57226" w:rsidP="00D57226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green litter bins</w:t>
            </w:r>
          </w:p>
          <w:p w14:paraId="2526099D" w14:textId="77777777" w:rsidR="00D57226" w:rsidRPr="00530116" w:rsidRDefault="00D57226" w:rsidP="00D57226">
            <w:pPr>
              <w:ind w:left="360" w:hanging="360"/>
              <w:rPr>
                <w:rFonts w:asciiTheme="minorHAnsi" w:hAnsiTheme="minorHAnsi"/>
              </w:rPr>
            </w:pPr>
          </w:p>
          <w:p w14:paraId="3F4B911F" w14:textId="77777777" w:rsidR="00D57226" w:rsidRPr="00530116" w:rsidRDefault="00D57226" w:rsidP="00D57226">
            <w:pPr>
              <w:ind w:left="360"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17DF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Urban management plan with clear deliverables and defined performance indicators to guide delivery.</w:t>
            </w:r>
          </w:p>
          <w:p w14:paraId="319F960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 quarterly.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0CF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Daily/Weekly and Monthly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15D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04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056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D14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704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384" w14:textId="77777777" w:rsidR="00D57226" w:rsidRPr="00530116" w:rsidRDefault="002B56E3" w:rsidP="00D57226">
            <w:pPr>
              <w:ind w:left="33"/>
              <w:rPr>
                <w:rFonts w:asciiTheme="minorHAnsi" w:hAnsiTheme="minorHAnsi"/>
              </w:rPr>
            </w:pPr>
            <w:r w:rsidRPr="002B56E3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B56E3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4D3" w14:textId="77777777" w:rsidR="00D57226" w:rsidRPr="00530116" w:rsidRDefault="00352D69" w:rsidP="00D572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established service levels to design the provision of supplementary services without duplication of effort.</w:t>
            </w:r>
          </w:p>
        </w:tc>
      </w:tr>
      <w:tr w:rsidR="00D57226" w:rsidRPr="00530116" w14:paraId="1BB681E1" w14:textId="77777777" w:rsidTr="00383F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47BE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and report infrastructure supplementing existing Council Services:</w:t>
            </w:r>
          </w:p>
          <w:p w14:paraId="172D1E51" w14:textId="77777777" w:rsidR="00D57226" w:rsidRPr="00530116" w:rsidRDefault="00D57226" w:rsidP="00D57226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Street lighting</w:t>
            </w:r>
          </w:p>
          <w:p w14:paraId="38F0B82F" w14:textId="77777777" w:rsidR="00D57226" w:rsidRPr="00530116" w:rsidRDefault="00D57226" w:rsidP="00D57226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Dumping</w:t>
            </w:r>
          </w:p>
          <w:p w14:paraId="05D6A3BE" w14:textId="77777777" w:rsidR="00D57226" w:rsidRPr="00530116" w:rsidRDefault="00D57226" w:rsidP="00D57226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Refuse Removal</w:t>
            </w:r>
          </w:p>
          <w:p w14:paraId="16545A23" w14:textId="77777777" w:rsidR="00D57226" w:rsidRPr="00530116" w:rsidRDefault="00D57226" w:rsidP="00D57226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Waterworks</w:t>
            </w:r>
          </w:p>
          <w:p w14:paraId="3D12A757" w14:textId="77777777" w:rsidR="00D57226" w:rsidRPr="00530116" w:rsidRDefault="00D57226" w:rsidP="00D57226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Sewerage</w:t>
            </w:r>
          </w:p>
          <w:p w14:paraId="0FAA780B" w14:textId="77777777" w:rsidR="00D57226" w:rsidRPr="00530116" w:rsidRDefault="00D57226" w:rsidP="00D57226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Roads and Storm water</w:t>
            </w:r>
          </w:p>
          <w:p w14:paraId="19CC03C2" w14:textId="77777777" w:rsidR="00D57226" w:rsidRPr="00530116" w:rsidRDefault="00D57226" w:rsidP="00D57226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Traffic signals and line painting</w:t>
            </w:r>
          </w:p>
          <w:p w14:paraId="42B8E113" w14:textId="77777777" w:rsidR="00D57226" w:rsidRPr="00530116" w:rsidRDefault="00D57226" w:rsidP="00D57226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Pedestrian safety</w:t>
            </w:r>
          </w:p>
          <w:p w14:paraId="499F6733" w14:textId="77777777" w:rsidR="00D57226" w:rsidRPr="00530116" w:rsidRDefault="00D57226" w:rsidP="00D57226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 repairs</w:t>
            </w:r>
          </w:p>
          <w:p w14:paraId="0346EC71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6784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evaluate.  Report findings to the VRCID Board with recommendations where applicable.</w:t>
            </w:r>
          </w:p>
          <w:p w14:paraId="5F352332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9C1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 / weekly and monthly reports to the C3 notification process and daily recording  of references in  the register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9CDE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CA0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701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4C3F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E28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D7670">
              <w:t>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67C" w14:textId="77777777" w:rsidR="00D57226" w:rsidRPr="00530116" w:rsidRDefault="002B56E3" w:rsidP="00D57226">
            <w:pPr>
              <w:ind w:left="33"/>
              <w:rPr>
                <w:rFonts w:asciiTheme="minorHAnsi" w:hAnsiTheme="minorHAnsi"/>
              </w:rPr>
            </w:pPr>
            <w:r w:rsidRPr="002B56E3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B56E3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D0A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7741692D" w14:textId="77777777" w:rsidTr="00383F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65E3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Greening campaigns.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471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to the VRCID Board with recommendations where applicable.</w:t>
            </w:r>
          </w:p>
          <w:p w14:paraId="0ABBA7C3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CF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AB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2DF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2C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08B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EED2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F5AF" w14:textId="77777777" w:rsidR="00D57226" w:rsidRPr="00530116" w:rsidRDefault="002B56E3" w:rsidP="00D57226">
            <w:pPr>
              <w:ind w:left="33"/>
              <w:rPr>
                <w:rFonts w:asciiTheme="minorHAnsi" w:hAnsiTheme="minorHAnsi"/>
              </w:rPr>
            </w:pPr>
            <w:r w:rsidRPr="002B56E3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B56E3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D1C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3C551FA9" w14:textId="77777777" w:rsidTr="00383F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D16B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VRCID Social Development Manager, local social welfare and job creation organization and develop the delivery of the supplementary services to improve the urban environment.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C945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Development of a long</w:t>
            </w:r>
            <w:r>
              <w:rPr>
                <w:rFonts w:asciiTheme="minorHAnsi" w:hAnsiTheme="minorHAnsi"/>
              </w:rPr>
              <w:t>-</w:t>
            </w:r>
            <w:r w:rsidRPr="00530116">
              <w:rPr>
                <w:rFonts w:asciiTheme="minorHAnsi" w:hAnsiTheme="minorHAnsi"/>
              </w:rPr>
              <w:t>term sustainable work program in cooperation with VRCID Social Development Manager.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5E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E2E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8B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C28D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6E8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3B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9F4" w14:textId="77777777" w:rsidR="00D57226" w:rsidRPr="00530116" w:rsidRDefault="002B56E3" w:rsidP="00D57226">
            <w:pPr>
              <w:ind w:left="33"/>
              <w:rPr>
                <w:rFonts w:asciiTheme="minorHAnsi" w:hAnsiTheme="minorHAnsi"/>
              </w:rPr>
            </w:pPr>
            <w:r w:rsidRPr="002B56E3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B56E3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Precinct Managers/ Social Development Manager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346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6860554B" w14:textId="77777777" w:rsidTr="00383F1F">
        <w:tc>
          <w:tcPr>
            <w:tcW w:w="3085" w:type="dxa"/>
            <w:shd w:val="clear" w:color="auto" w:fill="FFFFFF" w:themeFill="background1"/>
          </w:tcPr>
          <w:p w14:paraId="28AC57F5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Manage and monitor the C3 notification Process.</w:t>
            </w:r>
          </w:p>
        </w:tc>
        <w:tc>
          <w:tcPr>
            <w:tcW w:w="3544" w:type="dxa"/>
            <w:shd w:val="clear" w:color="auto" w:fill="FFFFFF" w:themeFill="background1"/>
          </w:tcPr>
          <w:p w14:paraId="76B7295E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Complete daily reports of C3 notifications and monitor existing issues.</w:t>
            </w:r>
          </w:p>
          <w:p w14:paraId="6BBAF368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  <w:p w14:paraId="7E18CB26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366013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482" w:type="dxa"/>
            <w:shd w:val="clear" w:color="auto" w:fill="FFFFFF" w:themeFill="background1"/>
          </w:tcPr>
          <w:p w14:paraId="791088B3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0A592607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19149CB5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46CC8E24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3075D25F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33145171" w14:textId="77777777" w:rsidR="00D57226" w:rsidRPr="00530116" w:rsidRDefault="002B56E3" w:rsidP="00D57226">
            <w:pPr>
              <w:ind w:left="33"/>
              <w:rPr>
                <w:rFonts w:asciiTheme="minorHAnsi" w:hAnsiTheme="minorHAnsi"/>
              </w:rPr>
            </w:pPr>
            <w:r w:rsidRPr="002B56E3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B56E3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410" w:type="dxa"/>
            <w:shd w:val="clear" w:color="auto" w:fill="FFFFFF" w:themeFill="background1"/>
          </w:tcPr>
          <w:p w14:paraId="2D85281B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76099851" w14:textId="77777777" w:rsidTr="00383F1F">
        <w:tc>
          <w:tcPr>
            <w:tcW w:w="3085" w:type="dxa"/>
            <w:shd w:val="clear" w:color="auto" w:fill="auto"/>
          </w:tcPr>
          <w:p w14:paraId="52B51502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Build working relationships with Sub-Co</w:t>
            </w:r>
            <w:r>
              <w:rPr>
                <w:rFonts w:asciiTheme="minorHAnsi" w:hAnsiTheme="minorHAnsi"/>
              </w:rPr>
              <w:t>uncil Management and relevant C</w:t>
            </w:r>
            <w:r w:rsidRPr="00530116">
              <w:rPr>
                <w:rFonts w:asciiTheme="minorHAnsi" w:hAnsiTheme="minorHAnsi"/>
              </w:rPr>
              <w:t xml:space="preserve">CT officials and </w:t>
            </w:r>
            <w:r w:rsidRPr="00530116">
              <w:rPr>
                <w:rFonts w:asciiTheme="minorHAnsi" w:hAnsiTheme="minorHAnsi"/>
              </w:rPr>
              <w:lastRenderedPageBreak/>
              <w:t>departments that deliver services in the VRCID.</w:t>
            </w:r>
          </w:p>
        </w:tc>
        <w:tc>
          <w:tcPr>
            <w:tcW w:w="3544" w:type="dxa"/>
          </w:tcPr>
          <w:p w14:paraId="07F3C3BF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Successful and professional relationships with sub-council management and officials resulting in enhanced </w:t>
            </w:r>
            <w:r w:rsidRPr="00530116">
              <w:rPr>
                <w:rFonts w:asciiTheme="minorHAnsi" w:hAnsiTheme="minorHAnsi"/>
              </w:rPr>
              <w:lastRenderedPageBreak/>
              <w:t>communication, cooperation and service delivery.</w:t>
            </w:r>
          </w:p>
          <w:p w14:paraId="2DA93DF2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Meet monthly with Sub Council Chairperson and or Manager in respective area. </w:t>
            </w:r>
          </w:p>
          <w:p w14:paraId="50BA324C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  <w:p w14:paraId="12286F1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43AAB42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Ongoing</w:t>
            </w:r>
          </w:p>
        </w:tc>
        <w:tc>
          <w:tcPr>
            <w:tcW w:w="482" w:type="dxa"/>
          </w:tcPr>
          <w:p w14:paraId="49C8DE04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</w:tcPr>
          <w:p w14:paraId="39FA0D87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</w:tcPr>
          <w:p w14:paraId="48E5D83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</w:tcPr>
          <w:p w14:paraId="34A4D6ED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</w:tcPr>
          <w:p w14:paraId="32D6223B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1843" w:type="dxa"/>
          </w:tcPr>
          <w:p w14:paraId="5BEC0CFF" w14:textId="77777777" w:rsidR="00D57226" w:rsidRPr="00530116" w:rsidRDefault="002B56E3" w:rsidP="00D57226">
            <w:pPr>
              <w:ind w:left="33"/>
              <w:rPr>
                <w:rFonts w:asciiTheme="minorHAnsi" w:hAnsiTheme="minorHAnsi"/>
              </w:rPr>
            </w:pPr>
            <w:r w:rsidRPr="002B56E3">
              <w:rPr>
                <w:rFonts w:asciiTheme="minorHAnsi" w:hAnsiTheme="minorHAnsi"/>
              </w:rPr>
              <w:t>VRCID</w:t>
            </w:r>
            <w:r>
              <w:rPr>
                <w:rFonts w:asciiTheme="minorHAnsi" w:hAnsiTheme="minorHAnsi"/>
              </w:rPr>
              <w:t xml:space="preserve"> </w:t>
            </w:r>
            <w:r w:rsidRPr="002B56E3">
              <w:rPr>
                <w:rFonts w:asciiTheme="minorHAnsi" w:hAnsiTheme="minorHAnsi"/>
              </w:rPr>
              <w:t>Manager</w:t>
            </w:r>
            <w:r>
              <w:rPr>
                <w:rFonts w:asciiTheme="minorHAnsi" w:hAnsiTheme="minorHAnsi"/>
              </w:rPr>
              <w:t xml:space="preserve">/ </w:t>
            </w:r>
            <w:r w:rsidR="00D57226"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410" w:type="dxa"/>
          </w:tcPr>
          <w:p w14:paraId="09BB6B21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472C3CCD" w14:textId="77777777" w:rsidTr="00383F1F">
        <w:tc>
          <w:tcPr>
            <w:tcW w:w="3085" w:type="dxa"/>
            <w:shd w:val="clear" w:color="auto" w:fill="auto"/>
          </w:tcPr>
          <w:p w14:paraId="692558A1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property owners within the VRCID to enhance and beautify their properties with specific reference to paving and greening (private gardens and trees).</w:t>
            </w:r>
          </w:p>
          <w:p w14:paraId="58C60668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3FF0AF87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CID levy payers to enhance the VRCID.</w:t>
            </w:r>
          </w:p>
          <w:p w14:paraId="0F8AAF87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  <w:tc>
          <w:tcPr>
            <w:tcW w:w="1417" w:type="dxa"/>
          </w:tcPr>
          <w:p w14:paraId="567C8D95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0350682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</w:tcPr>
          <w:p w14:paraId="3EB907B2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</w:tcPr>
          <w:p w14:paraId="5B691BD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</w:tcPr>
          <w:p w14:paraId="6A5E18B0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482" w:type="dxa"/>
          </w:tcPr>
          <w:p w14:paraId="36E6155E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C60C96">
              <w:t>→</w:t>
            </w:r>
          </w:p>
        </w:tc>
        <w:tc>
          <w:tcPr>
            <w:tcW w:w="1843" w:type="dxa"/>
          </w:tcPr>
          <w:p w14:paraId="33CE9389" w14:textId="77777777" w:rsidR="00D57226" w:rsidRPr="00530116" w:rsidRDefault="002B56E3" w:rsidP="00D57226">
            <w:pPr>
              <w:ind w:left="33"/>
              <w:rPr>
                <w:rFonts w:asciiTheme="minorHAnsi" w:hAnsiTheme="minorHAnsi"/>
              </w:rPr>
            </w:pPr>
            <w:r w:rsidRPr="002B56E3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B56E3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410" w:type="dxa"/>
          </w:tcPr>
          <w:p w14:paraId="16FEC730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6322D157" w14:textId="77777777" w:rsidTr="00383F1F">
        <w:tc>
          <w:tcPr>
            <w:tcW w:w="3085" w:type="dxa"/>
            <w:shd w:val="clear" w:color="auto" w:fill="auto"/>
          </w:tcPr>
          <w:p w14:paraId="07255F70" w14:textId="77777777" w:rsidR="00D57226" w:rsidRPr="00530116" w:rsidRDefault="00D57226" w:rsidP="00D57226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  <w:bCs/>
              </w:rPr>
              <w:t>Timeously and professionally responding to correspondence, telephone calls and e-mails from CID levy payers, other businesses and the public within the VRCID.</w:t>
            </w:r>
          </w:p>
          <w:p w14:paraId="3FCB12CB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6C9CDE0B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CID levy payers to enhance the CID.</w:t>
            </w:r>
          </w:p>
          <w:p w14:paraId="58FF4634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  <w:tc>
          <w:tcPr>
            <w:tcW w:w="1417" w:type="dxa"/>
          </w:tcPr>
          <w:p w14:paraId="54351C9F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1497D08A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B12F9B">
              <w:t>→</w:t>
            </w:r>
          </w:p>
        </w:tc>
        <w:tc>
          <w:tcPr>
            <w:tcW w:w="482" w:type="dxa"/>
          </w:tcPr>
          <w:p w14:paraId="1F27EA45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B12F9B">
              <w:t>→</w:t>
            </w:r>
          </w:p>
        </w:tc>
        <w:tc>
          <w:tcPr>
            <w:tcW w:w="482" w:type="dxa"/>
          </w:tcPr>
          <w:p w14:paraId="59530C04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B12F9B">
              <w:t>→</w:t>
            </w:r>
          </w:p>
        </w:tc>
        <w:tc>
          <w:tcPr>
            <w:tcW w:w="482" w:type="dxa"/>
          </w:tcPr>
          <w:p w14:paraId="6200E312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B12F9B">
              <w:t>→</w:t>
            </w:r>
          </w:p>
        </w:tc>
        <w:tc>
          <w:tcPr>
            <w:tcW w:w="482" w:type="dxa"/>
          </w:tcPr>
          <w:p w14:paraId="57141FC6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B12F9B">
              <w:t>→</w:t>
            </w:r>
          </w:p>
        </w:tc>
        <w:tc>
          <w:tcPr>
            <w:tcW w:w="1843" w:type="dxa"/>
          </w:tcPr>
          <w:p w14:paraId="3A13E0E5" w14:textId="77777777" w:rsidR="00D57226" w:rsidRPr="00530116" w:rsidRDefault="002B56E3" w:rsidP="00D57226">
            <w:pPr>
              <w:ind w:left="33"/>
              <w:rPr>
                <w:rFonts w:asciiTheme="minorHAnsi" w:hAnsiTheme="minorHAnsi"/>
              </w:rPr>
            </w:pPr>
            <w:r w:rsidRPr="002B56E3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2B56E3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410" w:type="dxa"/>
          </w:tcPr>
          <w:p w14:paraId="27A79599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321B41C6" w14:textId="77777777" w:rsidTr="00383F1F">
        <w:tc>
          <w:tcPr>
            <w:tcW w:w="3085" w:type="dxa"/>
            <w:shd w:val="clear" w:color="auto" w:fill="FFFFFF" w:themeFill="background1"/>
          </w:tcPr>
          <w:p w14:paraId="49C5F0BD" w14:textId="77777777" w:rsidR="00D57226" w:rsidRPr="00530116" w:rsidRDefault="00D57226" w:rsidP="00D5722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Forming partnerships with other CIDs in the City of Cape Town in terms of urban management and best practices.</w:t>
            </w:r>
          </w:p>
          <w:p w14:paraId="49B15F59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4A3A742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</w:tc>
        <w:tc>
          <w:tcPr>
            <w:tcW w:w="1417" w:type="dxa"/>
            <w:shd w:val="clear" w:color="auto" w:fill="FFFFFF" w:themeFill="background1"/>
          </w:tcPr>
          <w:p w14:paraId="0554653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shd w:val="clear" w:color="auto" w:fill="FFFFFF" w:themeFill="background1"/>
          </w:tcPr>
          <w:p w14:paraId="11BBF1CF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72384B3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74AA85F2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4CE1969D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055BEF10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32EEED1D" w14:textId="77777777" w:rsidR="00D57226" w:rsidRPr="00530116" w:rsidRDefault="005324D1" w:rsidP="00D57226">
            <w:pPr>
              <w:ind w:left="33"/>
              <w:rPr>
                <w:rFonts w:asciiTheme="minorHAnsi" w:hAnsiTheme="minorHAnsi"/>
              </w:rPr>
            </w:pPr>
            <w:r w:rsidRPr="005324D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 xml:space="preserve">/ </w:t>
            </w:r>
            <w:r w:rsidR="00D57226"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410" w:type="dxa"/>
            <w:shd w:val="clear" w:color="auto" w:fill="FFFFFF" w:themeFill="background1"/>
          </w:tcPr>
          <w:p w14:paraId="130B4323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24DB54CD" w14:textId="77777777" w:rsidTr="00383F1F">
        <w:tc>
          <w:tcPr>
            <w:tcW w:w="3085" w:type="dxa"/>
            <w:shd w:val="clear" w:color="auto" w:fill="FFFFFF" w:themeFill="background1"/>
          </w:tcPr>
          <w:p w14:paraId="5AB71B46" w14:textId="77777777" w:rsidR="00D57226" w:rsidRPr="00530116" w:rsidRDefault="00D57226" w:rsidP="00D5722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all new developments within the VRCID in order to keep record on investment into the VRCID.</w:t>
            </w:r>
          </w:p>
        </w:tc>
        <w:tc>
          <w:tcPr>
            <w:tcW w:w="3544" w:type="dxa"/>
            <w:shd w:val="clear" w:color="auto" w:fill="FFFFFF" w:themeFill="background1"/>
          </w:tcPr>
          <w:p w14:paraId="3D9E3E2C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Record and report </w:t>
            </w:r>
            <w:proofErr w:type="gramStart"/>
            <w:r w:rsidRPr="00530116">
              <w:rPr>
                <w:rFonts w:asciiTheme="minorHAnsi" w:hAnsiTheme="minorHAnsi"/>
              </w:rPr>
              <w:t>all new developments as and when such developments take place</w:t>
            </w:r>
            <w:proofErr w:type="gramEnd"/>
            <w:r w:rsidRPr="00530116">
              <w:rPr>
                <w:rFonts w:asciiTheme="minorHAnsi" w:hAnsiTheme="minorHAnsi"/>
              </w:rPr>
              <w:t>.</w:t>
            </w:r>
          </w:p>
          <w:p w14:paraId="7AC3ED7B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  <w:tc>
          <w:tcPr>
            <w:tcW w:w="1417" w:type="dxa"/>
            <w:shd w:val="clear" w:color="auto" w:fill="FFFFFF" w:themeFill="background1"/>
          </w:tcPr>
          <w:p w14:paraId="497A7D2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shd w:val="clear" w:color="auto" w:fill="FFFFFF" w:themeFill="background1"/>
          </w:tcPr>
          <w:p w14:paraId="7B20D3A1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3563AEBE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4C336E30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6C1705FF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4A4DEA51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2A2307CF" w14:textId="77777777" w:rsidR="00D57226" w:rsidRPr="00530116" w:rsidRDefault="005324D1" w:rsidP="00D57226">
            <w:pPr>
              <w:ind w:left="33"/>
              <w:rPr>
                <w:rFonts w:asciiTheme="minorHAnsi" w:hAnsiTheme="minorHAnsi"/>
              </w:rPr>
            </w:pPr>
            <w:r w:rsidRPr="005324D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 Precinct Managers</w:t>
            </w:r>
          </w:p>
        </w:tc>
        <w:tc>
          <w:tcPr>
            <w:tcW w:w="2410" w:type="dxa"/>
            <w:shd w:val="clear" w:color="auto" w:fill="FFFFFF" w:themeFill="background1"/>
          </w:tcPr>
          <w:p w14:paraId="1CEF56A2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6FB1A0CA" w14:textId="77777777" w:rsidTr="00383F1F">
        <w:tc>
          <w:tcPr>
            <w:tcW w:w="3085" w:type="dxa"/>
            <w:shd w:val="clear" w:color="auto" w:fill="FFFFFF" w:themeFill="background1"/>
          </w:tcPr>
          <w:p w14:paraId="0D510F0C" w14:textId="77777777" w:rsidR="00D57226" w:rsidRPr="00530116" w:rsidRDefault="00D57226" w:rsidP="00D5722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Build a good working relationship with the Greater </w:t>
            </w:r>
            <w:proofErr w:type="spellStart"/>
            <w:r w:rsidRPr="00530116">
              <w:rPr>
                <w:rFonts w:asciiTheme="minorHAnsi" w:hAnsiTheme="minorHAnsi"/>
              </w:rPr>
              <w:t>Tygerberg</w:t>
            </w:r>
            <w:proofErr w:type="spellEnd"/>
            <w:r w:rsidRPr="00530116">
              <w:rPr>
                <w:rFonts w:asciiTheme="minorHAnsi" w:hAnsiTheme="minorHAnsi"/>
              </w:rPr>
              <w:t xml:space="preserve"> Partnership (GTP).</w:t>
            </w:r>
          </w:p>
          <w:p w14:paraId="79BAF947" w14:textId="77777777" w:rsidR="00D57226" w:rsidRPr="00530116" w:rsidRDefault="00D57226" w:rsidP="00D572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4FA024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Regular interaction with GTP staff when needed on GTP projects.</w:t>
            </w:r>
          </w:p>
        </w:tc>
        <w:tc>
          <w:tcPr>
            <w:tcW w:w="1417" w:type="dxa"/>
            <w:shd w:val="clear" w:color="auto" w:fill="FFFFFF" w:themeFill="background1"/>
          </w:tcPr>
          <w:p w14:paraId="5636C77E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shd w:val="clear" w:color="auto" w:fill="FFFFFF" w:themeFill="background1"/>
          </w:tcPr>
          <w:p w14:paraId="0E901B3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49710324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0F926714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7E892C6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482" w:type="dxa"/>
            <w:shd w:val="clear" w:color="auto" w:fill="FFFFFF" w:themeFill="background1"/>
          </w:tcPr>
          <w:p w14:paraId="6F7A3A5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4E5480">
              <w:t>→</w:t>
            </w:r>
          </w:p>
        </w:tc>
        <w:tc>
          <w:tcPr>
            <w:tcW w:w="1843" w:type="dxa"/>
            <w:shd w:val="clear" w:color="auto" w:fill="FFFFFF" w:themeFill="background1"/>
          </w:tcPr>
          <w:p w14:paraId="3F1D3FC6" w14:textId="77777777" w:rsidR="00D57226" w:rsidRPr="00530116" w:rsidRDefault="005324D1" w:rsidP="00D57226">
            <w:pPr>
              <w:ind w:left="33"/>
              <w:rPr>
                <w:rFonts w:asciiTheme="minorHAnsi" w:hAnsiTheme="minorHAnsi"/>
              </w:rPr>
            </w:pPr>
            <w:r w:rsidRPr="005324D1">
              <w:rPr>
                <w:rFonts w:asciiTheme="minorHAnsi" w:hAnsiTheme="minorHAnsi"/>
              </w:rPr>
              <w:t>VRCID Manager</w:t>
            </w:r>
            <w:r>
              <w:rPr>
                <w:rFonts w:asciiTheme="minorHAnsi" w:hAnsiTheme="minorHAnsi"/>
              </w:rPr>
              <w:t>/</w:t>
            </w:r>
            <w:r w:rsidRPr="005324D1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410" w:type="dxa"/>
            <w:shd w:val="clear" w:color="auto" w:fill="FFFFFF" w:themeFill="background1"/>
          </w:tcPr>
          <w:p w14:paraId="602467DE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</w:tbl>
    <w:p w14:paraId="4D2DA1D5" w14:textId="444EB26B" w:rsidR="00DD4859" w:rsidRPr="00530116" w:rsidRDefault="00383F1F" w:rsidP="005F686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="00C0526D" w:rsidRPr="00530116">
        <w:rPr>
          <w:rFonts w:asciiTheme="minorHAnsi" w:hAnsiTheme="minorHAnsi"/>
          <w:b/>
          <w:sz w:val="28"/>
          <w:szCs w:val="28"/>
        </w:rPr>
        <w:lastRenderedPageBreak/>
        <w:t xml:space="preserve">PROGRAMME </w:t>
      </w:r>
      <w:r w:rsidR="00D9407A">
        <w:rPr>
          <w:rFonts w:asciiTheme="minorHAnsi" w:hAnsiTheme="minorHAnsi"/>
          <w:b/>
          <w:sz w:val="28"/>
          <w:szCs w:val="28"/>
        </w:rPr>
        <w:t>4</w:t>
      </w:r>
      <w:r w:rsidR="00C0526D" w:rsidRPr="00530116">
        <w:rPr>
          <w:rFonts w:asciiTheme="minorHAnsi" w:hAnsiTheme="minorHAnsi"/>
          <w:b/>
          <w:sz w:val="28"/>
          <w:szCs w:val="28"/>
        </w:rPr>
        <w:t xml:space="preserve">: </w:t>
      </w:r>
      <w:r w:rsidR="00DD4859" w:rsidRPr="00530116">
        <w:rPr>
          <w:rFonts w:asciiTheme="minorHAnsi" w:hAnsiTheme="minorHAnsi"/>
          <w:b/>
          <w:sz w:val="28"/>
          <w:szCs w:val="28"/>
        </w:rPr>
        <w:t>SOCIAL DEVELOPMENT</w:t>
      </w:r>
    </w:p>
    <w:p w14:paraId="6AA64CDB" w14:textId="77777777" w:rsidR="005719A8" w:rsidRPr="00530116" w:rsidRDefault="005719A8" w:rsidP="005F6867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1417"/>
        <w:gridCol w:w="482"/>
        <w:gridCol w:w="482"/>
        <w:gridCol w:w="482"/>
        <w:gridCol w:w="482"/>
        <w:gridCol w:w="482"/>
        <w:gridCol w:w="1843"/>
        <w:gridCol w:w="2410"/>
      </w:tblGrid>
      <w:tr w:rsidR="00C40A00" w:rsidRPr="00530116" w14:paraId="503F0258" w14:textId="77777777" w:rsidTr="00383F1F">
        <w:trPr>
          <w:trHeight w:val="405"/>
          <w:tblHeader/>
        </w:trPr>
        <w:tc>
          <w:tcPr>
            <w:tcW w:w="3085" w:type="dxa"/>
            <w:vMerge w:val="restart"/>
            <w:shd w:val="clear" w:color="auto" w:fill="95B3D7" w:themeFill="accent1" w:themeFillTint="99"/>
          </w:tcPr>
          <w:p w14:paraId="08DF5DA8" w14:textId="77777777" w:rsidR="00C40A00" w:rsidRPr="00530116" w:rsidRDefault="00C40A00" w:rsidP="005F6867">
            <w:pPr>
              <w:rPr>
                <w:rFonts w:asciiTheme="minorHAnsi" w:hAnsiTheme="minorHAnsi"/>
                <w:b/>
                <w:sz w:val="22"/>
              </w:rPr>
            </w:pPr>
            <w:bookmarkStart w:id="1" w:name="_Hlk499046710"/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7C189F50" w14:textId="77777777" w:rsidR="00C40A00" w:rsidRPr="00530116" w:rsidRDefault="00C40A00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95B3D7" w:themeFill="accent1" w:themeFillTint="99"/>
          </w:tcPr>
          <w:p w14:paraId="57A4C37C" w14:textId="77777777" w:rsidR="00C40A00" w:rsidRPr="00530116" w:rsidRDefault="00C40A00" w:rsidP="00AF44A5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66EC5CF6" w14:textId="77777777" w:rsidR="00C40A00" w:rsidRPr="00530116" w:rsidRDefault="00C40A00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95B3D7" w:themeFill="accent1" w:themeFillTint="99"/>
          </w:tcPr>
          <w:p w14:paraId="14B73F4F" w14:textId="77777777" w:rsidR="00C40A00" w:rsidRPr="00530116" w:rsidRDefault="00C40A00" w:rsidP="00AF44A5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5504696D" w14:textId="77777777" w:rsidR="00C40A00" w:rsidRPr="00530116" w:rsidRDefault="00C40A00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2410" w:type="dxa"/>
            <w:gridSpan w:val="5"/>
            <w:shd w:val="clear" w:color="auto" w:fill="95B3D7" w:themeFill="accent1" w:themeFillTint="99"/>
          </w:tcPr>
          <w:p w14:paraId="254D6F7D" w14:textId="77777777" w:rsidR="00C40A00" w:rsidRPr="00530116" w:rsidRDefault="00C40A00" w:rsidP="005F686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DURATION IN WEEKS, MONTHS OR YEARS</w:t>
            </w:r>
          </w:p>
        </w:tc>
        <w:tc>
          <w:tcPr>
            <w:tcW w:w="1843" w:type="dxa"/>
            <w:vMerge w:val="restart"/>
            <w:shd w:val="clear" w:color="auto" w:fill="95B3D7" w:themeFill="accent1" w:themeFillTint="99"/>
          </w:tcPr>
          <w:p w14:paraId="26BACFAD" w14:textId="77777777" w:rsidR="00C40A00" w:rsidRPr="00530116" w:rsidRDefault="00C40A00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14:paraId="67BDDB57" w14:textId="77777777" w:rsidR="00C40A00" w:rsidRDefault="00C40A0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COMMENTS</w:t>
            </w:r>
          </w:p>
          <w:p w14:paraId="79947AFC" w14:textId="77777777" w:rsidR="00C40A00" w:rsidRPr="00530116" w:rsidRDefault="00C40A00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C40A00" w:rsidRPr="00530116" w14:paraId="013032EF" w14:textId="77777777" w:rsidTr="00383F1F">
        <w:trPr>
          <w:trHeight w:val="405"/>
          <w:tblHeader/>
        </w:trPr>
        <w:tc>
          <w:tcPr>
            <w:tcW w:w="3085" w:type="dxa"/>
            <w:vMerge/>
            <w:shd w:val="clear" w:color="auto" w:fill="95B3D7" w:themeFill="accent1" w:themeFillTint="99"/>
          </w:tcPr>
          <w:p w14:paraId="1C49B9EB" w14:textId="77777777" w:rsidR="00C40A00" w:rsidRPr="00530116" w:rsidRDefault="00C40A00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4" w:type="dxa"/>
            <w:vMerge/>
            <w:shd w:val="clear" w:color="auto" w:fill="95B3D7" w:themeFill="accent1" w:themeFillTint="99"/>
          </w:tcPr>
          <w:p w14:paraId="536E3EF1" w14:textId="77777777" w:rsidR="00C40A00" w:rsidRPr="00530116" w:rsidRDefault="00C40A00" w:rsidP="00AF44A5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95B3D7" w:themeFill="accent1" w:themeFillTint="99"/>
          </w:tcPr>
          <w:p w14:paraId="477183D5" w14:textId="77777777" w:rsidR="00C40A00" w:rsidRPr="00530116" w:rsidRDefault="00C40A00" w:rsidP="00AF44A5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2" w:type="dxa"/>
            <w:shd w:val="clear" w:color="auto" w:fill="95B3D7" w:themeFill="accent1" w:themeFillTint="99"/>
          </w:tcPr>
          <w:p w14:paraId="68DB6BE0" w14:textId="77777777" w:rsidR="00C40A00" w:rsidRPr="00C40A00" w:rsidRDefault="00C40A00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Y1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44C666FD" w14:textId="77777777" w:rsidR="00C40A00" w:rsidRPr="00C40A00" w:rsidRDefault="00C40A00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Y2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0A69BFFF" w14:textId="77777777" w:rsidR="00C40A00" w:rsidRPr="00C40A00" w:rsidRDefault="00C40A00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Y3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15F74313" w14:textId="77777777" w:rsidR="00C40A00" w:rsidRPr="00C40A00" w:rsidRDefault="00C40A00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Y4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49D4F489" w14:textId="77777777" w:rsidR="00C40A00" w:rsidRPr="00C40A00" w:rsidRDefault="00C40A00" w:rsidP="005F68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Y5</w:t>
            </w:r>
          </w:p>
        </w:tc>
        <w:tc>
          <w:tcPr>
            <w:tcW w:w="1843" w:type="dxa"/>
            <w:vMerge/>
            <w:shd w:val="clear" w:color="auto" w:fill="95B3D7" w:themeFill="accent1" w:themeFillTint="99"/>
          </w:tcPr>
          <w:p w14:paraId="09B6144C" w14:textId="77777777" w:rsidR="00C40A00" w:rsidRPr="00530116" w:rsidRDefault="00C40A00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  <w:vMerge/>
            <w:shd w:val="clear" w:color="auto" w:fill="95B3D7" w:themeFill="accent1" w:themeFillTint="99"/>
          </w:tcPr>
          <w:p w14:paraId="293569FF" w14:textId="77777777" w:rsidR="00C40A00" w:rsidRDefault="00C40A00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1"/>
      <w:tr w:rsidR="00D57226" w:rsidRPr="00530116" w14:paraId="70BC8337" w14:textId="77777777" w:rsidTr="00383F1F">
        <w:tc>
          <w:tcPr>
            <w:tcW w:w="3085" w:type="dxa"/>
            <w:shd w:val="clear" w:color="auto" w:fill="auto"/>
          </w:tcPr>
          <w:p w14:paraId="311E9F64" w14:textId="77777777" w:rsidR="00D57226" w:rsidRPr="00530116" w:rsidRDefault="00D57226" w:rsidP="00D572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and determine strategies by means of an integrated approach to address people living on the streets and the relief measures available, current and future.</w:t>
            </w:r>
          </w:p>
          <w:p w14:paraId="7ED58B61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6150FB97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Implementation of Social intervention plan with clear deliverables and defined performance indicators to guide delivery</w:t>
            </w:r>
          </w:p>
        </w:tc>
        <w:tc>
          <w:tcPr>
            <w:tcW w:w="1417" w:type="dxa"/>
          </w:tcPr>
          <w:p w14:paraId="7AD0AEF0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32D41A49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0E0127FB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5D678A45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68305AD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221A123F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1843" w:type="dxa"/>
            <w:noWrap/>
          </w:tcPr>
          <w:p w14:paraId="5D3AC570" w14:textId="77777777" w:rsidR="00D57226" w:rsidRPr="00530116" w:rsidRDefault="000F512F" w:rsidP="00D57226">
            <w:pPr>
              <w:ind w:left="33"/>
              <w:rPr>
                <w:rFonts w:asciiTheme="minorHAnsi" w:hAnsiTheme="minorHAnsi"/>
              </w:rPr>
            </w:pPr>
            <w:r w:rsidRPr="000F512F">
              <w:rPr>
                <w:rFonts w:asciiTheme="minorHAnsi" w:hAnsiTheme="minorHAnsi"/>
              </w:rPr>
              <w:t>VRCID Manager</w:t>
            </w:r>
            <w:r w:rsidR="004828D0">
              <w:rPr>
                <w:rFonts w:asciiTheme="minorHAnsi" w:hAnsiTheme="minorHAnsi"/>
              </w:rPr>
              <w:t>/</w:t>
            </w:r>
            <w:r w:rsidRPr="000F512F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Social Development Manager/NGO’s</w:t>
            </w:r>
          </w:p>
        </w:tc>
        <w:tc>
          <w:tcPr>
            <w:tcW w:w="2410" w:type="dxa"/>
          </w:tcPr>
          <w:p w14:paraId="32B54FA0" w14:textId="77777777" w:rsidR="00D57226" w:rsidRPr="00530116" w:rsidRDefault="001F38EB" w:rsidP="00D572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Done with the business plan implementation and continuously updated.</w:t>
            </w:r>
          </w:p>
        </w:tc>
      </w:tr>
      <w:tr w:rsidR="00D57226" w:rsidRPr="00530116" w14:paraId="06B6900E" w14:textId="77777777" w:rsidTr="00383F1F">
        <w:tc>
          <w:tcPr>
            <w:tcW w:w="3085" w:type="dxa"/>
            <w:shd w:val="clear" w:color="auto" w:fill="auto"/>
          </w:tcPr>
          <w:p w14:paraId="0B02C9DF" w14:textId="77777777" w:rsidR="00D57226" w:rsidRPr="00530116" w:rsidRDefault="00D57226" w:rsidP="00D572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local social welfare and job creation organization and develop the delivery of the supplementary services to improve the urban environment.</w:t>
            </w:r>
          </w:p>
          <w:p w14:paraId="05073147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7FFA2C4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Implementation of Social intervention plan with clear deliverables and defined performance indicators to guide delivery</w:t>
            </w:r>
          </w:p>
        </w:tc>
        <w:tc>
          <w:tcPr>
            <w:tcW w:w="1417" w:type="dxa"/>
          </w:tcPr>
          <w:p w14:paraId="3B81CEE7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7DEB3A6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442D3E84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16C41C6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7C827C12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34DECAE1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1843" w:type="dxa"/>
            <w:noWrap/>
          </w:tcPr>
          <w:p w14:paraId="6219FBD1" w14:textId="77777777" w:rsidR="00D57226" w:rsidRPr="00530116" w:rsidRDefault="000F512F" w:rsidP="00D57226">
            <w:pPr>
              <w:ind w:left="33"/>
              <w:rPr>
                <w:rFonts w:asciiTheme="minorHAnsi" w:hAnsiTheme="minorHAnsi"/>
              </w:rPr>
            </w:pPr>
            <w:r w:rsidRPr="000F512F">
              <w:rPr>
                <w:rFonts w:asciiTheme="minorHAnsi" w:hAnsiTheme="minorHAnsi"/>
              </w:rPr>
              <w:t>VRCID Manager</w:t>
            </w:r>
            <w:r w:rsidR="004828D0">
              <w:rPr>
                <w:rFonts w:asciiTheme="minorHAnsi" w:hAnsiTheme="minorHAnsi"/>
              </w:rPr>
              <w:t>/</w:t>
            </w:r>
            <w:r w:rsidRPr="000F512F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410" w:type="dxa"/>
          </w:tcPr>
          <w:p w14:paraId="19DE7837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2C185F44" w14:textId="77777777" w:rsidTr="00383F1F">
        <w:tc>
          <w:tcPr>
            <w:tcW w:w="3085" w:type="dxa"/>
            <w:shd w:val="clear" w:color="auto" w:fill="auto"/>
          </w:tcPr>
          <w:p w14:paraId="24C113CC" w14:textId="77777777" w:rsidR="00D57226" w:rsidRPr="00530116" w:rsidRDefault="00D57226" w:rsidP="00D572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create an awareness amongst the community regarding responsible giving as well as services available to those living on the streets.</w:t>
            </w:r>
          </w:p>
          <w:p w14:paraId="1E21411E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7CCBE4BA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Communication plan to the broader community with deliverables and performance indicators to measure success</w:t>
            </w:r>
          </w:p>
        </w:tc>
        <w:tc>
          <w:tcPr>
            <w:tcW w:w="1417" w:type="dxa"/>
          </w:tcPr>
          <w:p w14:paraId="3512A2B1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26F8222A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18437223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6E7E6A20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02BA3D6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3DD30C03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1843" w:type="dxa"/>
            <w:noWrap/>
          </w:tcPr>
          <w:p w14:paraId="64809646" w14:textId="77777777" w:rsidR="00D57226" w:rsidRPr="00530116" w:rsidRDefault="000F512F" w:rsidP="00D57226">
            <w:pPr>
              <w:ind w:left="33"/>
              <w:rPr>
                <w:rFonts w:asciiTheme="minorHAnsi" w:hAnsiTheme="minorHAnsi"/>
              </w:rPr>
            </w:pPr>
            <w:r w:rsidRPr="000F512F">
              <w:rPr>
                <w:rFonts w:asciiTheme="minorHAnsi" w:hAnsiTheme="minorHAnsi"/>
              </w:rPr>
              <w:t>VRCID Manager</w:t>
            </w:r>
            <w:r w:rsidR="004828D0">
              <w:rPr>
                <w:rFonts w:asciiTheme="minorHAnsi" w:hAnsiTheme="minorHAnsi"/>
              </w:rPr>
              <w:t>/</w:t>
            </w:r>
            <w:r w:rsidRPr="000F512F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410" w:type="dxa"/>
          </w:tcPr>
          <w:p w14:paraId="3411DB57" w14:textId="77777777" w:rsidR="00D57226" w:rsidRPr="00530116" w:rsidRDefault="001F38EB" w:rsidP="00D572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Constant social media and other media mediums to be used conveying such message.</w:t>
            </w:r>
          </w:p>
        </w:tc>
      </w:tr>
      <w:tr w:rsidR="00D57226" w:rsidRPr="00530116" w14:paraId="46F8BB49" w14:textId="77777777" w:rsidTr="00383F1F">
        <w:tc>
          <w:tcPr>
            <w:tcW w:w="3085" w:type="dxa"/>
            <w:shd w:val="clear" w:color="auto" w:fill="auto"/>
          </w:tcPr>
          <w:p w14:paraId="3E0B7232" w14:textId="77777777" w:rsidR="00D57226" w:rsidRPr="00530116" w:rsidRDefault="00D57226" w:rsidP="00D572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initiate and support initiatives to prevent family disintegration in the surrounding communities which contributes to people living on the streets.</w:t>
            </w:r>
          </w:p>
          <w:p w14:paraId="5828AE5F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2BB653E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  <w:tc>
          <w:tcPr>
            <w:tcW w:w="1417" w:type="dxa"/>
          </w:tcPr>
          <w:p w14:paraId="0CBE3D4F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7942B87E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0FACADD7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6E95D284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04BA01C0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6EE1D686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1843" w:type="dxa"/>
            <w:noWrap/>
          </w:tcPr>
          <w:p w14:paraId="68EFC039" w14:textId="77777777" w:rsidR="00D57226" w:rsidRPr="00530116" w:rsidRDefault="000F512F" w:rsidP="00D57226">
            <w:pPr>
              <w:ind w:left="33"/>
              <w:rPr>
                <w:rFonts w:asciiTheme="minorHAnsi" w:hAnsiTheme="minorHAnsi"/>
              </w:rPr>
            </w:pPr>
            <w:r w:rsidRPr="000F512F">
              <w:rPr>
                <w:rFonts w:asciiTheme="minorHAnsi" w:hAnsiTheme="minorHAnsi"/>
              </w:rPr>
              <w:t>VRCID Manager</w:t>
            </w:r>
            <w:r w:rsidR="004828D0">
              <w:rPr>
                <w:rFonts w:asciiTheme="minorHAnsi" w:hAnsiTheme="minorHAnsi"/>
              </w:rPr>
              <w:t>/</w:t>
            </w:r>
            <w:r w:rsidRPr="000F512F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410" w:type="dxa"/>
          </w:tcPr>
          <w:p w14:paraId="50AE3A20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104937C9" w14:textId="77777777" w:rsidTr="00383F1F">
        <w:tc>
          <w:tcPr>
            <w:tcW w:w="3085" w:type="dxa"/>
            <w:shd w:val="clear" w:color="auto" w:fill="auto"/>
          </w:tcPr>
          <w:p w14:paraId="4F35BB4E" w14:textId="77777777" w:rsidR="00D57226" w:rsidRPr="00530116" w:rsidRDefault="00D57226" w:rsidP="00D572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To source funding for VRCID Social Development </w:t>
            </w:r>
            <w:proofErr w:type="spellStart"/>
            <w:r w:rsidRPr="00530116">
              <w:rPr>
                <w:rFonts w:asciiTheme="minorHAnsi" w:hAnsiTheme="minorHAnsi"/>
              </w:rPr>
              <w:t>programmes</w:t>
            </w:r>
            <w:proofErr w:type="spellEnd"/>
            <w:r w:rsidRPr="00530116">
              <w:rPr>
                <w:rFonts w:asciiTheme="minorHAnsi" w:hAnsiTheme="minorHAnsi"/>
              </w:rPr>
              <w:t>.</w:t>
            </w:r>
          </w:p>
          <w:p w14:paraId="5B5F8CBB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7BA6C343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Social intervention </w:t>
            </w:r>
            <w:proofErr w:type="gramStart"/>
            <w:r w:rsidRPr="00530116">
              <w:rPr>
                <w:rFonts w:asciiTheme="minorHAnsi" w:hAnsiTheme="minorHAnsi"/>
              </w:rPr>
              <w:t>roll-out</w:t>
            </w:r>
            <w:proofErr w:type="gramEnd"/>
            <w:r w:rsidRPr="00530116">
              <w:rPr>
                <w:rFonts w:asciiTheme="minorHAnsi" w:hAnsiTheme="minorHAnsi"/>
              </w:rPr>
              <w:t xml:space="preserve"> plan to deliver over and above services where possible.</w:t>
            </w:r>
          </w:p>
        </w:tc>
        <w:tc>
          <w:tcPr>
            <w:tcW w:w="1417" w:type="dxa"/>
          </w:tcPr>
          <w:p w14:paraId="479DDFAB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0E9A868E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5928AA7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08213A0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7DBBF65B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2EE6FCC4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1843" w:type="dxa"/>
            <w:noWrap/>
          </w:tcPr>
          <w:p w14:paraId="6E7BC0D8" w14:textId="77777777" w:rsidR="00D57226" w:rsidRPr="00530116" w:rsidRDefault="000F512F" w:rsidP="00D57226">
            <w:pPr>
              <w:ind w:left="33"/>
              <w:rPr>
                <w:rFonts w:asciiTheme="minorHAnsi" w:hAnsiTheme="minorHAnsi"/>
              </w:rPr>
            </w:pPr>
            <w:r w:rsidRPr="000F512F">
              <w:rPr>
                <w:rFonts w:asciiTheme="minorHAnsi" w:hAnsiTheme="minorHAnsi"/>
              </w:rPr>
              <w:t>VRCID Manager</w:t>
            </w:r>
            <w:r w:rsidR="004828D0">
              <w:rPr>
                <w:rFonts w:asciiTheme="minorHAnsi" w:hAnsiTheme="minorHAnsi"/>
              </w:rPr>
              <w:t>/</w:t>
            </w:r>
            <w:r w:rsidRPr="000F512F">
              <w:rPr>
                <w:rFonts w:asciiTheme="minorHAnsi" w:hAnsiTheme="minorHAnsi"/>
              </w:rPr>
              <w:t xml:space="preserve"> </w:t>
            </w:r>
            <w:r w:rsidR="00D57226" w:rsidRPr="00530116">
              <w:rPr>
                <w:rFonts w:asciiTheme="minorHAnsi" w:hAnsiTheme="minorHAnsi"/>
              </w:rPr>
              <w:t>Social Development Manager/NGO’s</w:t>
            </w:r>
          </w:p>
        </w:tc>
        <w:tc>
          <w:tcPr>
            <w:tcW w:w="2410" w:type="dxa"/>
          </w:tcPr>
          <w:p w14:paraId="1CA20FEA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207951B3" w14:textId="77777777" w:rsidTr="00383F1F">
        <w:tc>
          <w:tcPr>
            <w:tcW w:w="3085" w:type="dxa"/>
            <w:shd w:val="clear" w:color="auto" w:fill="auto"/>
          </w:tcPr>
          <w:p w14:paraId="63EDE133" w14:textId="77777777" w:rsidR="00D57226" w:rsidRPr="00530116" w:rsidRDefault="00D57226" w:rsidP="00D572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To compile a </w:t>
            </w:r>
            <w:proofErr w:type="gramStart"/>
            <w:r w:rsidRPr="00530116">
              <w:rPr>
                <w:rFonts w:asciiTheme="minorHAnsi" w:hAnsiTheme="minorHAnsi"/>
              </w:rPr>
              <w:t>data base</w:t>
            </w:r>
            <w:proofErr w:type="gramEnd"/>
            <w:r w:rsidRPr="00530116">
              <w:rPr>
                <w:rFonts w:asciiTheme="minorHAnsi" w:hAnsiTheme="minorHAnsi"/>
              </w:rPr>
              <w:t xml:space="preserve"> of all homeless in the VRCID area.</w:t>
            </w:r>
          </w:p>
        </w:tc>
        <w:tc>
          <w:tcPr>
            <w:tcW w:w="3544" w:type="dxa"/>
          </w:tcPr>
          <w:p w14:paraId="37E550CC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ensure that all homeless are well documented for record keeping purposes.</w:t>
            </w:r>
          </w:p>
        </w:tc>
        <w:tc>
          <w:tcPr>
            <w:tcW w:w="1417" w:type="dxa"/>
          </w:tcPr>
          <w:p w14:paraId="735971D5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4970DC6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09C46E81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4FD013D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7C961C28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482" w:type="dxa"/>
          </w:tcPr>
          <w:p w14:paraId="25C330CE" w14:textId="77777777" w:rsidR="00D57226" w:rsidRPr="0053011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A11D27">
              <w:t>→</w:t>
            </w:r>
          </w:p>
        </w:tc>
        <w:tc>
          <w:tcPr>
            <w:tcW w:w="1843" w:type="dxa"/>
            <w:noWrap/>
          </w:tcPr>
          <w:p w14:paraId="4C34157E" w14:textId="77777777" w:rsidR="00D57226" w:rsidRPr="00530116" w:rsidRDefault="000F512F" w:rsidP="00D57226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VRCID Manager/ </w:t>
            </w:r>
            <w:r w:rsidR="00D57226" w:rsidRPr="00530116">
              <w:rPr>
                <w:rFonts w:asciiTheme="minorHAnsi" w:hAnsiTheme="minorHAnsi"/>
              </w:rPr>
              <w:t xml:space="preserve">Social Development </w:t>
            </w:r>
            <w:r w:rsidR="00D57226" w:rsidRPr="00530116">
              <w:rPr>
                <w:rFonts w:asciiTheme="minorHAnsi" w:hAnsiTheme="minorHAnsi"/>
              </w:rPr>
              <w:lastRenderedPageBreak/>
              <w:t>Manager/Field Workers/NGO’s</w:t>
            </w:r>
          </w:p>
        </w:tc>
        <w:tc>
          <w:tcPr>
            <w:tcW w:w="2410" w:type="dxa"/>
          </w:tcPr>
          <w:p w14:paraId="052967A1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  <w:tr w:rsidR="00D57226" w:rsidRPr="00530116" w14:paraId="7EDBBB70" w14:textId="77777777" w:rsidTr="00383F1F">
        <w:tc>
          <w:tcPr>
            <w:tcW w:w="3085" w:type="dxa"/>
            <w:shd w:val="clear" w:color="auto" w:fill="auto"/>
          </w:tcPr>
          <w:p w14:paraId="693FFB12" w14:textId="77777777" w:rsidR="00D57226" w:rsidRPr="00530116" w:rsidRDefault="00D57226" w:rsidP="00D572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Coordinate Social Development </w:t>
            </w:r>
            <w:proofErr w:type="spellStart"/>
            <w:r>
              <w:rPr>
                <w:rFonts w:asciiTheme="minorHAnsi" w:hAnsiTheme="minorHAnsi"/>
              </w:rPr>
              <w:t>programmes</w:t>
            </w:r>
            <w:proofErr w:type="spellEnd"/>
            <w:r>
              <w:rPr>
                <w:rFonts w:asciiTheme="minorHAnsi" w:hAnsiTheme="minorHAnsi"/>
              </w:rPr>
              <w:t xml:space="preserve"> and initiatives with City Social Development Dept.</w:t>
            </w:r>
          </w:p>
        </w:tc>
        <w:tc>
          <w:tcPr>
            <w:tcW w:w="3544" w:type="dxa"/>
          </w:tcPr>
          <w:p w14:paraId="568FC079" w14:textId="77777777" w:rsidR="00D57226" w:rsidRDefault="00D57226" w:rsidP="00D57226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meet quarterly with City officials.</w:t>
            </w:r>
          </w:p>
        </w:tc>
        <w:tc>
          <w:tcPr>
            <w:tcW w:w="1417" w:type="dxa"/>
          </w:tcPr>
          <w:p w14:paraId="63D7C11D" w14:textId="77777777" w:rsidR="00D57226" w:rsidRDefault="00D57226" w:rsidP="00D57226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</w:tcPr>
          <w:p w14:paraId="67186999" w14:textId="77777777" w:rsidR="00D5722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60C52">
              <w:t>→</w:t>
            </w:r>
          </w:p>
        </w:tc>
        <w:tc>
          <w:tcPr>
            <w:tcW w:w="482" w:type="dxa"/>
          </w:tcPr>
          <w:p w14:paraId="2E97FA49" w14:textId="77777777" w:rsidR="00D5722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60C52">
              <w:t>→</w:t>
            </w:r>
          </w:p>
        </w:tc>
        <w:tc>
          <w:tcPr>
            <w:tcW w:w="482" w:type="dxa"/>
          </w:tcPr>
          <w:p w14:paraId="176984FC" w14:textId="77777777" w:rsidR="00D5722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60C52">
              <w:t>→</w:t>
            </w:r>
          </w:p>
        </w:tc>
        <w:tc>
          <w:tcPr>
            <w:tcW w:w="482" w:type="dxa"/>
          </w:tcPr>
          <w:p w14:paraId="461F6F71" w14:textId="77777777" w:rsidR="00D5722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60C52">
              <w:t>→</w:t>
            </w:r>
          </w:p>
        </w:tc>
        <w:tc>
          <w:tcPr>
            <w:tcW w:w="482" w:type="dxa"/>
          </w:tcPr>
          <w:p w14:paraId="3F032F39" w14:textId="77777777" w:rsidR="00D57226" w:rsidRDefault="00D57226" w:rsidP="00D57226">
            <w:pPr>
              <w:ind w:left="33"/>
              <w:rPr>
                <w:rFonts w:asciiTheme="minorHAnsi" w:hAnsiTheme="minorHAnsi"/>
              </w:rPr>
            </w:pPr>
            <w:r w:rsidRPr="00160C52">
              <w:t>→</w:t>
            </w:r>
          </w:p>
        </w:tc>
        <w:tc>
          <w:tcPr>
            <w:tcW w:w="1843" w:type="dxa"/>
            <w:noWrap/>
          </w:tcPr>
          <w:p w14:paraId="78376A21" w14:textId="77777777" w:rsidR="00D57226" w:rsidRPr="00530116" w:rsidRDefault="000F512F" w:rsidP="00D57226">
            <w:pPr>
              <w:ind w:left="33"/>
              <w:rPr>
                <w:rFonts w:asciiTheme="minorHAnsi" w:hAnsiTheme="minorHAnsi"/>
              </w:rPr>
            </w:pPr>
            <w:r w:rsidRPr="000F512F">
              <w:rPr>
                <w:rFonts w:asciiTheme="minorHAnsi" w:hAnsiTheme="minorHAnsi"/>
              </w:rPr>
              <w:t>VRCID Manager</w:t>
            </w:r>
            <w:r w:rsidR="003B15E8">
              <w:rPr>
                <w:rFonts w:asciiTheme="minorHAnsi" w:hAnsiTheme="minorHAnsi"/>
              </w:rPr>
              <w:t>/</w:t>
            </w:r>
            <w:r w:rsidRPr="000F512F">
              <w:rPr>
                <w:rFonts w:asciiTheme="minorHAnsi" w:hAnsiTheme="minorHAnsi"/>
              </w:rPr>
              <w:t xml:space="preserve"> </w:t>
            </w:r>
            <w:r w:rsidR="00D57226">
              <w:rPr>
                <w:rFonts w:asciiTheme="minorHAnsi" w:hAnsiTheme="minorHAnsi"/>
              </w:rPr>
              <w:t>Social Development Manager</w:t>
            </w:r>
          </w:p>
        </w:tc>
        <w:tc>
          <w:tcPr>
            <w:tcW w:w="2410" w:type="dxa"/>
          </w:tcPr>
          <w:p w14:paraId="00EF7EAF" w14:textId="77777777" w:rsidR="00D57226" w:rsidRPr="00530116" w:rsidRDefault="00D57226" w:rsidP="00D57226">
            <w:pPr>
              <w:rPr>
                <w:rFonts w:asciiTheme="minorHAnsi" w:hAnsiTheme="minorHAnsi"/>
              </w:rPr>
            </w:pPr>
          </w:p>
        </w:tc>
      </w:tr>
    </w:tbl>
    <w:p w14:paraId="4EB2BCE9" w14:textId="77777777" w:rsidR="005719A8" w:rsidRDefault="005719A8" w:rsidP="00D9407A"/>
    <w:p w14:paraId="3A061A60" w14:textId="77777777" w:rsidR="001F3A04" w:rsidRDefault="001F3A04" w:rsidP="00D9407A"/>
    <w:p w14:paraId="172EA5A7" w14:textId="77777777" w:rsidR="001F3A04" w:rsidRDefault="001F3A04" w:rsidP="00D9407A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t xml:space="preserve">PROGRAMME </w:t>
      </w:r>
      <w:r>
        <w:rPr>
          <w:rFonts w:asciiTheme="minorHAnsi" w:hAnsiTheme="minorHAnsi"/>
          <w:b/>
          <w:sz w:val="28"/>
          <w:szCs w:val="28"/>
        </w:rPr>
        <w:t>5</w:t>
      </w:r>
      <w:r w:rsidRPr="00530116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MARKETING AND PUBLIC RELATIONS</w:t>
      </w:r>
    </w:p>
    <w:p w14:paraId="7395A3CC" w14:textId="77777777" w:rsidR="001F3A04" w:rsidRDefault="001F3A04" w:rsidP="00D9407A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1417"/>
        <w:gridCol w:w="482"/>
        <w:gridCol w:w="482"/>
        <w:gridCol w:w="482"/>
        <w:gridCol w:w="482"/>
        <w:gridCol w:w="482"/>
        <w:gridCol w:w="1843"/>
        <w:gridCol w:w="2410"/>
      </w:tblGrid>
      <w:tr w:rsidR="00C40A00" w:rsidRPr="00530116" w14:paraId="26065D9C" w14:textId="77777777" w:rsidTr="00383F1F">
        <w:trPr>
          <w:trHeight w:val="405"/>
          <w:tblHeader/>
        </w:trPr>
        <w:tc>
          <w:tcPr>
            <w:tcW w:w="3085" w:type="dxa"/>
            <w:vMerge w:val="restart"/>
            <w:shd w:val="clear" w:color="auto" w:fill="95B3D7" w:themeFill="accent1" w:themeFillTint="99"/>
          </w:tcPr>
          <w:p w14:paraId="4EB9C8C9" w14:textId="77777777" w:rsidR="00C40A00" w:rsidRPr="00530116" w:rsidRDefault="00C40A00" w:rsidP="002D299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4858B4A4" w14:textId="77777777" w:rsidR="00C40A00" w:rsidRPr="00530116" w:rsidRDefault="00C40A00" w:rsidP="002D299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95B3D7" w:themeFill="accent1" w:themeFillTint="99"/>
          </w:tcPr>
          <w:p w14:paraId="0E16C774" w14:textId="77777777" w:rsidR="00C40A00" w:rsidRPr="00530116" w:rsidRDefault="00C40A00" w:rsidP="00AF44A5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1AEE78BF" w14:textId="77777777" w:rsidR="00C40A00" w:rsidRPr="00530116" w:rsidRDefault="00C40A00" w:rsidP="002D299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95B3D7" w:themeFill="accent1" w:themeFillTint="99"/>
          </w:tcPr>
          <w:p w14:paraId="499AF56D" w14:textId="77777777" w:rsidR="00C40A00" w:rsidRPr="00530116" w:rsidRDefault="00C40A00" w:rsidP="00AF44A5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58C63FB9" w14:textId="77777777" w:rsidR="00C40A00" w:rsidRPr="00530116" w:rsidRDefault="00C40A00" w:rsidP="002D299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2410" w:type="dxa"/>
            <w:gridSpan w:val="5"/>
            <w:shd w:val="clear" w:color="auto" w:fill="95B3D7" w:themeFill="accent1" w:themeFillTint="99"/>
          </w:tcPr>
          <w:p w14:paraId="48876FFA" w14:textId="77777777" w:rsidR="00C40A00" w:rsidRPr="00530116" w:rsidRDefault="00C40A00" w:rsidP="002D299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DURATION IN WEEKS, MONTHS OR YEARS</w:t>
            </w:r>
          </w:p>
        </w:tc>
        <w:tc>
          <w:tcPr>
            <w:tcW w:w="1843" w:type="dxa"/>
            <w:vMerge w:val="restart"/>
            <w:shd w:val="clear" w:color="auto" w:fill="95B3D7" w:themeFill="accent1" w:themeFillTint="99"/>
          </w:tcPr>
          <w:p w14:paraId="0EDFA683" w14:textId="77777777" w:rsidR="00C40A00" w:rsidRPr="00530116" w:rsidRDefault="00C40A00" w:rsidP="002D299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14:paraId="35039727" w14:textId="77777777" w:rsidR="00C40A00" w:rsidRDefault="00C40A0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COMMENTS</w:t>
            </w:r>
          </w:p>
          <w:p w14:paraId="65CA8969" w14:textId="77777777" w:rsidR="00C40A00" w:rsidRPr="00530116" w:rsidRDefault="00C40A00" w:rsidP="002D299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C40A00" w:rsidRPr="00530116" w14:paraId="72461C14" w14:textId="77777777" w:rsidTr="00383F1F">
        <w:trPr>
          <w:trHeight w:val="405"/>
          <w:tblHeader/>
        </w:trPr>
        <w:tc>
          <w:tcPr>
            <w:tcW w:w="3085" w:type="dxa"/>
            <w:vMerge/>
            <w:shd w:val="clear" w:color="auto" w:fill="95B3D7" w:themeFill="accent1" w:themeFillTint="99"/>
          </w:tcPr>
          <w:p w14:paraId="5D41E2B1" w14:textId="77777777" w:rsidR="00C40A00" w:rsidRPr="00530116" w:rsidRDefault="00C40A00" w:rsidP="002D299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4" w:type="dxa"/>
            <w:vMerge/>
            <w:shd w:val="clear" w:color="auto" w:fill="95B3D7" w:themeFill="accent1" w:themeFillTint="99"/>
          </w:tcPr>
          <w:p w14:paraId="43A282E8" w14:textId="77777777" w:rsidR="00C40A00" w:rsidRPr="00530116" w:rsidRDefault="00C40A00" w:rsidP="00AF44A5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95B3D7" w:themeFill="accent1" w:themeFillTint="99"/>
          </w:tcPr>
          <w:p w14:paraId="4C84D99E" w14:textId="77777777" w:rsidR="00C40A00" w:rsidRPr="00530116" w:rsidRDefault="00C40A00" w:rsidP="00AF44A5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2" w:type="dxa"/>
            <w:shd w:val="clear" w:color="auto" w:fill="95B3D7" w:themeFill="accent1" w:themeFillTint="99"/>
          </w:tcPr>
          <w:p w14:paraId="1F9D6C59" w14:textId="77777777" w:rsidR="00C40A00" w:rsidRPr="00C40A00" w:rsidRDefault="00C40A00" w:rsidP="002D299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Y1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75526606" w14:textId="77777777" w:rsidR="00C40A00" w:rsidRPr="00C40A00" w:rsidRDefault="00C40A00" w:rsidP="002D299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Y2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7520F042" w14:textId="77777777" w:rsidR="00C40A00" w:rsidRPr="00C40A00" w:rsidRDefault="00C40A00" w:rsidP="002D299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Y3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0BAE0C64" w14:textId="77777777" w:rsidR="00C40A00" w:rsidRPr="00C40A00" w:rsidRDefault="00C40A00" w:rsidP="002D299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Y4</w:t>
            </w:r>
          </w:p>
        </w:tc>
        <w:tc>
          <w:tcPr>
            <w:tcW w:w="482" w:type="dxa"/>
            <w:shd w:val="clear" w:color="auto" w:fill="95B3D7" w:themeFill="accent1" w:themeFillTint="99"/>
          </w:tcPr>
          <w:p w14:paraId="2F1E07E9" w14:textId="77777777" w:rsidR="00C40A00" w:rsidRPr="00C40A00" w:rsidRDefault="00C40A00" w:rsidP="002D299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Y5</w:t>
            </w:r>
          </w:p>
        </w:tc>
        <w:tc>
          <w:tcPr>
            <w:tcW w:w="1843" w:type="dxa"/>
            <w:vMerge/>
            <w:shd w:val="clear" w:color="auto" w:fill="95B3D7" w:themeFill="accent1" w:themeFillTint="99"/>
          </w:tcPr>
          <w:p w14:paraId="2E22363C" w14:textId="77777777" w:rsidR="00C40A00" w:rsidRPr="00530116" w:rsidRDefault="00C40A00" w:rsidP="002D299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  <w:vMerge/>
            <w:shd w:val="clear" w:color="auto" w:fill="95B3D7" w:themeFill="accent1" w:themeFillTint="99"/>
          </w:tcPr>
          <w:p w14:paraId="7187654D" w14:textId="77777777" w:rsidR="00C40A00" w:rsidRDefault="00C40A00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C40A00" w:rsidRPr="00530116" w14:paraId="42AAD08B" w14:textId="77777777" w:rsidTr="00383F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14B2" w14:textId="77777777" w:rsidR="00C40A00" w:rsidRPr="003941C7" w:rsidRDefault="00C40A00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Pr="003941C7">
              <w:rPr>
                <w:rFonts w:asciiTheme="minorHAnsi" w:hAnsiTheme="minorHAnsi"/>
              </w:rPr>
              <w:t>Regular newsletters.</w:t>
            </w:r>
          </w:p>
          <w:p w14:paraId="2C1693A8" w14:textId="77777777" w:rsidR="00C40A00" w:rsidRPr="00530116" w:rsidRDefault="00C40A00" w:rsidP="001F3A04">
            <w:pPr>
              <w:rPr>
                <w:rFonts w:asciiTheme="minorHAnsi" w:hAnsiTheme="minorHAnsi"/>
              </w:rPr>
            </w:pPr>
            <w:r w:rsidRPr="0049771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733" w14:textId="77777777" w:rsidR="00C40A00" w:rsidRDefault="00C40A00" w:rsidP="001F3A04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Informative newsletters and reports to stakeholders.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132" w14:textId="77777777" w:rsidR="00C40A00" w:rsidRDefault="00C40A00" w:rsidP="001F3A04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Quarterly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A3C6" w14:textId="77777777" w:rsidR="00C40A00" w:rsidRDefault="002B136B" w:rsidP="001F3A04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6C7" w14:textId="77777777" w:rsidR="00C40A00" w:rsidRDefault="002B136B" w:rsidP="001F3A04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4CF" w14:textId="77777777" w:rsidR="00C40A00" w:rsidRDefault="002B136B" w:rsidP="001F3A04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E10" w14:textId="77777777" w:rsidR="00C40A00" w:rsidRDefault="002B136B" w:rsidP="001F3A04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C84" w14:textId="77777777" w:rsidR="00C40A00" w:rsidRDefault="002B136B" w:rsidP="001F3A04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19056" w14:textId="77777777" w:rsidR="00C40A00" w:rsidRPr="00530116" w:rsidRDefault="00C40A00" w:rsidP="001F3A04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="00F35EDE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3206" w14:textId="77777777" w:rsidR="00C40A00" w:rsidRPr="00530116" w:rsidRDefault="00C40A00" w:rsidP="001F3A04">
            <w:pPr>
              <w:rPr>
                <w:rFonts w:asciiTheme="minorHAnsi" w:hAnsiTheme="minorHAnsi"/>
              </w:rPr>
            </w:pPr>
          </w:p>
        </w:tc>
      </w:tr>
      <w:tr w:rsidR="002B136B" w:rsidRPr="007523B8" w14:paraId="1ED6F58F" w14:textId="77777777" w:rsidTr="00383F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3F76" w14:textId="77777777" w:rsidR="002B136B" w:rsidRPr="000C15C4" w:rsidRDefault="002B136B" w:rsidP="000C15C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0C15C4">
              <w:rPr>
                <w:rFonts w:asciiTheme="minorHAnsi" w:hAnsiTheme="minorHAnsi"/>
              </w:rPr>
              <w:t>Regular Press releases in local Newspapers</w:t>
            </w:r>
            <w:r w:rsidR="000C15C4" w:rsidRPr="000C15C4">
              <w:rPr>
                <w:rFonts w:asciiTheme="minorHAnsi" w:hAnsiTheme="minorHAnsi"/>
              </w:rPr>
              <w:t xml:space="preserve"> featuring: </w:t>
            </w:r>
          </w:p>
          <w:p w14:paraId="1A026471" w14:textId="77777777" w:rsidR="000C15C4" w:rsidRDefault="000C15C4" w:rsidP="000C15C4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development</w:t>
            </w:r>
          </w:p>
          <w:p w14:paraId="68D3FCF8" w14:textId="77777777" w:rsidR="000C15C4" w:rsidRDefault="000C15C4" w:rsidP="000C15C4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Promoting local projects</w:t>
            </w:r>
          </w:p>
          <w:p w14:paraId="279C9F98" w14:textId="77777777" w:rsidR="000C15C4" w:rsidRDefault="000C15C4" w:rsidP="000C15C4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issues</w:t>
            </w:r>
          </w:p>
          <w:p w14:paraId="3EA35A78" w14:textId="77777777" w:rsidR="000C15C4" w:rsidRPr="000C15C4" w:rsidRDefault="000C15C4" w:rsidP="000C15C4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Safety issues</w:t>
            </w:r>
          </w:p>
          <w:p w14:paraId="1BD275AD" w14:textId="77777777" w:rsidR="002B136B" w:rsidRDefault="002B136B" w:rsidP="002B136B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3DA5" w14:textId="77777777" w:rsidR="002B136B" w:rsidRDefault="002B136B" w:rsidP="002B1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Regular media exposure on </w:t>
            </w:r>
            <w:r w:rsidRPr="00B12600">
              <w:rPr>
                <w:rFonts w:asciiTheme="minorHAnsi" w:hAnsiTheme="minorHAnsi"/>
              </w:rPr>
              <w:t>Local Development</w:t>
            </w:r>
            <w:r>
              <w:rPr>
                <w:rFonts w:asciiTheme="minorHAnsi" w:hAnsiTheme="minorHAnsi"/>
              </w:rPr>
              <w:t>s, p</w:t>
            </w:r>
            <w:r w:rsidRPr="00B12600">
              <w:rPr>
                <w:rFonts w:asciiTheme="minorHAnsi" w:hAnsiTheme="minorHAnsi"/>
              </w:rPr>
              <w:t>romoting local Projects</w:t>
            </w:r>
            <w:r>
              <w:rPr>
                <w:rFonts w:asciiTheme="minorHAnsi" w:hAnsiTheme="minorHAnsi"/>
              </w:rPr>
              <w:t>, S</w:t>
            </w:r>
            <w:r w:rsidRPr="00B12600">
              <w:rPr>
                <w:rFonts w:asciiTheme="minorHAnsi" w:hAnsiTheme="minorHAnsi"/>
              </w:rPr>
              <w:t xml:space="preserve">ocial Development </w:t>
            </w:r>
            <w:r w:rsidR="000C15C4">
              <w:rPr>
                <w:rFonts w:asciiTheme="minorHAnsi" w:hAnsiTheme="minorHAnsi"/>
              </w:rPr>
              <w:t xml:space="preserve">and Public Safety </w:t>
            </w:r>
            <w:r w:rsidRPr="00B12600">
              <w:rPr>
                <w:rFonts w:asciiTheme="minorHAnsi" w:hAnsiTheme="minorHAnsi"/>
              </w:rPr>
              <w:t>Issues</w:t>
            </w:r>
            <w:r>
              <w:rPr>
                <w:rFonts w:asciiTheme="minorHAnsi" w:hAnsiTheme="minorHAnsi"/>
              </w:rPr>
              <w:t xml:space="preserve"> and </w:t>
            </w:r>
            <w:r w:rsidRPr="00B12600">
              <w:rPr>
                <w:rFonts w:asciiTheme="minorHAnsi" w:hAnsiTheme="minorHAnsi"/>
              </w:rPr>
              <w:t>Successes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DF1" w14:textId="77777777" w:rsidR="002B136B" w:rsidRDefault="002B136B" w:rsidP="002B1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8B7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681AA5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26DD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681AA5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9F0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681AA5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D8E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681AA5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3AF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681AA5">
              <w:t>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4E8" w14:textId="77777777" w:rsidR="002B136B" w:rsidRDefault="002B136B" w:rsidP="002B1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="00F35EDE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B4C" w14:textId="77777777" w:rsidR="002B136B" w:rsidRDefault="002B136B" w:rsidP="002B136B">
            <w:pPr>
              <w:rPr>
                <w:rFonts w:asciiTheme="minorHAnsi" w:hAnsiTheme="minorHAnsi"/>
              </w:rPr>
            </w:pPr>
          </w:p>
        </w:tc>
      </w:tr>
      <w:tr w:rsidR="000C15C4" w:rsidRPr="007523B8" w14:paraId="0B3D9601" w14:textId="77777777" w:rsidTr="00383F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2559" w14:textId="77777777" w:rsidR="000C15C4" w:rsidRPr="000C15C4" w:rsidRDefault="000C15C4" w:rsidP="000C15C4">
            <w:pPr>
              <w:rPr>
                <w:rFonts w:asciiTheme="minorHAnsi" w:hAnsiTheme="minorHAnsi"/>
              </w:rPr>
            </w:pPr>
            <w:r w:rsidRPr="000C15C4"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 xml:space="preserve"> Establish and maintain website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C3A" w14:textId="77777777" w:rsidR="000C15C4" w:rsidRDefault="000C15C4" w:rsidP="000C15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Keep website updated, informative and in compliance with CID legislation.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2F31" w14:textId="77777777" w:rsidR="000C15C4" w:rsidRDefault="000C15C4" w:rsidP="000C15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7A2" w14:textId="77777777" w:rsidR="000C15C4" w:rsidRDefault="000C15C4" w:rsidP="000C15C4">
            <w:pPr>
              <w:rPr>
                <w:rFonts w:asciiTheme="minorHAnsi" w:hAnsiTheme="minorHAnsi"/>
              </w:rPr>
            </w:pPr>
            <w:r w:rsidRPr="00BD53AE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415" w14:textId="77777777" w:rsidR="000C15C4" w:rsidRDefault="000C15C4" w:rsidP="000C15C4">
            <w:pPr>
              <w:rPr>
                <w:rFonts w:asciiTheme="minorHAnsi" w:hAnsiTheme="minorHAnsi"/>
              </w:rPr>
            </w:pPr>
            <w:r w:rsidRPr="00BD53AE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116A" w14:textId="77777777" w:rsidR="000C15C4" w:rsidRDefault="000C15C4" w:rsidP="000C15C4">
            <w:pPr>
              <w:rPr>
                <w:rFonts w:asciiTheme="minorHAnsi" w:hAnsiTheme="minorHAnsi"/>
              </w:rPr>
            </w:pPr>
            <w:r w:rsidRPr="00BD53AE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FAA7" w14:textId="77777777" w:rsidR="000C15C4" w:rsidRDefault="000C15C4" w:rsidP="000C15C4">
            <w:pPr>
              <w:rPr>
                <w:rFonts w:asciiTheme="minorHAnsi" w:hAnsiTheme="minorHAnsi"/>
              </w:rPr>
            </w:pPr>
            <w:r w:rsidRPr="00BD53AE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F49" w14:textId="77777777" w:rsidR="000C15C4" w:rsidRDefault="000C15C4" w:rsidP="000C15C4">
            <w:pPr>
              <w:rPr>
                <w:rFonts w:asciiTheme="minorHAnsi" w:hAnsiTheme="minorHAnsi"/>
              </w:rPr>
            </w:pPr>
            <w:r w:rsidRPr="00BD53AE">
              <w:t>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53D" w14:textId="77777777" w:rsidR="000C15C4" w:rsidRPr="000C15C4" w:rsidRDefault="000C15C4" w:rsidP="000C15C4">
            <w:pPr>
              <w:rPr>
                <w:rFonts w:asciiTheme="minorHAnsi" w:hAnsiTheme="minorHAnsi" w:cstheme="minorHAnsi"/>
              </w:rPr>
            </w:pPr>
            <w:r w:rsidRPr="000C15C4">
              <w:rPr>
                <w:rFonts w:asciiTheme="minorHAnsi" w:hAnsiTheme="minorHAnsi" w:cstheme="minorHAnsi"/>
              </w:rPr>
              <w:t>VRCID Manager/ Service Provider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4F7" w14:textId="77777777" w:rsidR="000C15C4" w:rsidRDefault="000C15C4" w:rsidP="000C15C4">
            <w:pPr>
              <w:rPr>
                <w:rFonts w:asciiTheme="minorHAnsi" w:hAnsiTheme="minorHAnsi"/>
              </w:rPr>
            </w:pPr>
          </w:p>
        </w:tc>
      </w:tr>
      <w:tr w:rsidR="00C40A00" w:rsidRPr="007523B8" w14:paraId="547C44D0" w14:textId="77777777" w:rsidTr="00383F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6686" w14:textId="77777777" w:rsidR="00C40A00" w:rsidRPr="003941C7" w:rsidRDefault="000C15C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40A00">
              <w:rPr>
                <w:rFonts w:asciiTheme="minorHAnsi" w:hAnsiTheme="minorHAnsi"/>
              </w:rPr>
              <w:t xml:space="preserve">. </w:t>
            </w:r>
            <w:r w:rsidR="00C40A00" w:rsidRPr="003941C7">
              <w:rPr>
                <w:rFonts w:asciiTheme="minorHAnsi" w:hAnsiTheme="minorHAnsi"/>
              </w:rPr>
              <w:t>Establish the VRCID Business Directory and link to website</w:t>
            </w:r>
          </w:p>
          <w:p w14:paraId="0E5A16EF" w14:textId="77777777" w:rsidR="00C40A00" w:rsidRDefault="00C40A00" w:rsidP="001F3A04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E5D" w14:textId="77777777" w:rsidR="00C40A00" w:rsidRDefault="00C40A00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Business directory that </w:t>
            </w:r>
            <w:proofErr w:type="gramStart"/>
            <w:r>
              <w:rPr>
                <w:rFonts w:asciiTheme="minorHAnsi" w:hAnsiTheme="minorHAnsi"/>
              </w:rPr>
              <w:t>is updated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0D2" w14:textId="77777777" w:rsidR="00C40A00" w:rsidRDefault="00C40A00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6 months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CBA" w14:textId="77777777" w:rsidR="00C40A00" w:rsidRDefault="002B136B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FC0" w14:textId="77777777" w:rsidR="00C40A00" w:rsidRDefault="002B136B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CF8" w14:textId="77777777" w:rsidR="00C40A00" w:rsidRDefault="002B136B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63A" w14:textId="77777777" w:rsidR="00C40A00" w:rsidRDefault="002B136B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2AA2" w14:textId="77777777" w:rsidR="00C40A00" w:rsidRDefault="002B136B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157" w14:textId="77777777" w:rsidR="00C40A00" w:rsidRDefault="00C40A00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="00F35EDE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44E" w14:textId="77777777" w:rsidR="00C40A00" w:rsidRDefault="00C40A00" w:rsidP="00847628">
            <w:pPr>
              <w:rPr>
                <w:rFonts w:asciiTheme="minorHAnsi" w:hAnsiTheme="minorHAnsi"/>
              </w:rPr>
            </w:pPr>
          </w:p>
        </w:tc>
      </w:tr>
      <w:tr w:rsidR="002B136B" w14:paraId="17F9FBBD" w14:textId="77777777" w:rsidTr="00383F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CD68" w14:textId="77777777" w:rsidR="002B136B" w:rsidRPr="003941C7" w:rsidRDefault="000C15C4" w:rsidP="002B1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2B136B">
              <w:rPr>
                <w:rFonts w:asciiTheme="minorHAnsi" w:hAnsiTheme="minorHAnsi"/>
              </w:rPr>
              <w:t xml:space="preserve">. </w:t>
            </w:r>
            <w:r w:rsidR="002B136B" w:rsidRPr="003941C7">
              <w:rPr>
                <w:rFonts w:asciiTheme="minorHAnsi" w:hAnsiTheme="minorHAnsi"/>
              </w:rPr>
              <w:t>Identify opportunities to speak at public meetings and conferences to inform businesses of VRCID initiative</w:t>
            </w:r>
          </w:p>
          <w:p w14:paraId="559CF38F" w14:textId="77777777" w:rsidR="002B136B" w:rsidRDefault="002B136B" w:rsidP="002B136B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A8E" w14:textId="77777777" w:rsidR="002B136B" w:rsidRDefault="002B136B" w:rsidP="002B1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 permission from Board and report back.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8BF" w14:textId="77777777" w:rsidR="002B136B" w:rsidRDefault="002B136B" w:rsidP="002B1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C50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E11DB8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10EB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E11DB8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8A1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E11DB8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97D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E11DB8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172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E11DB8">
              <w:t>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D5BB" w14:textId="77777777" w:rsidR="002B136B" w:rsidRDefault="002B136B" w:rsidP="002B1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="00F35EDE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F51" w14:textId="77777777" w:rsidR="002B136B" w:rsidRDefault="002B136B" w:rsidP="002B136B">
            <w:pPr>
              <w:rPr>
                <w:rFonts w:asciiTheme="minorHAnsi" w:hAnsiTheme="minorHAnsi"/>
              </w:rPr>
            </w:pPr>
          </w:p>
        </w:tc>
      </w:tr>
      <w:tr w:rsidR="002B136B" w14:paraId="7F4F560B" w14:textId="77777777" w:rsidTr="00383F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35CF" w14:textId="77777777" w:rsidR="002B136B" w:rsidRDefault="000C15C4" w:rsidP="002B1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2B136B">
              <w:rPr>
                <w:rFonts w:asciiTheme="minorHAnsi" w:hAnsiTheme="minorHAnsi"/>
              </w:rPr>
              <w:t xml:space="preserve">. </w:t>
            </w:r>
            <w:r w:rsidR="002B136B" w:rsidRPr="003941C7">
              <w:rPr>
                <w:rFonts w:asciiTheme="minorHAnsi" w:hAnsiTheme="minorHAnsi"/>
              </w:rPr>
              <w:t>SRA Signage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3039" w14:textId="77777777" w:rsidR="002B136B" w:rsidRDefault="002B136B" w:rsidP="002B1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Branding of SRA vehicles, equipment and staff clothing</w:t>
            </w:r>
            <w:r w:rsidR="00783B3B">
              <w:rPr>
                <w:rFonts w:asciiTheme="minorHAnsi" w:hAnsiTheme="minorHAnsi"/>
              </w:rPr>
              <w:t xml:space="preserve"> to be visible.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572" w14:textId="77777777" w:rsidR="002B136B" w:rsidRDefault="002B136B" w:rsidP="002B1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EFB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E11DB8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17B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E11DB8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4C5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E11DB8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16C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E11DB8">
              <w:t>→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D7E" w14:textId="77777777" w:rsidR="002B136B" w:rsidRDefault="002B136B" w:rsidP="002B136B">
            <w:pPr>
              <w:rPr>
                <w:rFonts w:asciiTheme="minorHAnsi" w:hAnsiTheme="minorHAnsi"/>
              </w:rPr>
            </w:pPr>
            <w:r w:rsidRPr="00E11DB8">
              <w:t>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BC6" w14:textId="77777777" w:rsidR="002B136B" w:rsidRDefault="002B136B" w:rsidP="002B1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="00F35EDE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BF8" w14:textId="77777777" w:rsidR="002B136B" w:rsidRDefault="002B136B" w:rsidP="002B136B">
            <w:pPr>
              <w:rPr>
                <w:rFonts w:asciiTheme="minorHAnsi" w:hAnsiTheme="minorHAnsi"/>
              </w:rPr>
            </w:pPr>
          </w:p>
        </w:tc>
      </w:tr>
    </w:tbl>
    <w:p w14:paraId="21A4DE3E" w14:textId="77777777" w:rsidR="001F3A04" w:rsidRDefault="001F3A04" w:rsidP="00D9407A"/>
    <w:sectPr w:rsidR="001F3A04" w:rsidSect="00440C1E">
      <w:footerReference w:type="even" r:id="rId11"/>
      <w:footerReference w:type="default" r:id="rId12"/>
      <w:pgSz w:w="15840" w:h="12240" w:orient="landscape" w:code="1"/>
      <w:pgMar w:top="902" w:right="629" w:bottom="81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FD58" w14:textId="77777777" w:rsidR="00A13ED9" w:rsidRDefault="00A13ED9">
      <w:r>
        <w:separator/>
      </w:r>
    </w:p>
  </w:endnote>
  <w:endnote w:type="continuationSeparator" w:id="0">
    <w:p w14:paraId="2FF880CD" w14:textId="77777777" w:rsidR="00A13ED9" w:rsidRDefault="00A1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3BFAA" w14:textId="77777777" w:rsidR="00AF44A5" w:rsidRDefault="00AF44A5" w:rsidP="008D4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CAF08" w14:textId="77777777" w:rsidR="00AF44A5" w:rsidRDefault="00AF44A5" w:rsidP="00A740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190B" w14:textId="4669062A" w:rsidR="00AF44A5" w:rsidRDefault="00AF44A5" w:rsidP="008D4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4E4">
      <w:rPr>
        <w:rStyle w:val="PageNumber"/>
        <w:noProof/>
      </w:rPr>
      <w:t>12</w:t>
    </w:r>
    <w:r>
      <w:rPr>
        <w:rStyle w:val="PageNumber"/>
      </w:rPr>
      <w:fldChar w:fldCharType="end"/>
    </w:r>
  </w:p>
  <w:p w14:paraId="6C83B01B" w14:textId="77777777" w:rsidR="00AF44A5" w:rsidRDefault="00AF44A5" w:rsidP="00A740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8C12" w14:textId="77777777" w:rsidR="00A13ED9" w:rsidRDefault="00A13ED9">
      <w:r>
        <w:separator/>
      </w:r>
    </w:p>
  </w:footnote>
  <w:footnote w:type="continuationSeparator" w:id="0">
    <w:p w14:paraId="64E88463" w14:textId="77777777" w:rsidR="00A13ED9" w:rsidRDefault="00A1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E8E"/>
    <w:multiLevelType w:val="hybridMultilevel"/>
    <w:tmpl w:val="3C7810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F37E3"/>
    <w:multiLevelType w:val="hybridMultilevel"/>
    <w:tmpl w:val="3C7810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25830"/>
    <w:multiLevelType w:val="multilevel"/>
    <w:tmpl w:val="F71C8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Geo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FA2E9E"/>
    <w:multiLevelType w:val="hybridMultilevel"/>
    <w:tmpl w:val="3800B592"/>
    <w:lvl w:ilvl="0" w:tplc="47060536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12B1E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108A7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70FB6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4E8BB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26C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AA9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22C20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5C3C8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7D429F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C960CF"/>
    <w:multiLevelType w:val="hybridMultilevel"/>
    <w:tmpl w:val="4654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576"/>
    <w:multiLevelType w:val="hybridMultilevel"/>
    <w:tmpl w:val="6BC6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12908"/>
    <w:multiLevelType w:val="hybridMultilevel"/>
    <w:tmpl w:val="418041FA"/>
    <w:lvl w:ilvl="0" w:tplc="8F6479B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D240C"/>
    <w:multiLevelType w:val="hybridMultilevel"/>
    <w:tmpl w:val="ADD073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8162F"/>
    <w:multiLevelType w:val="hybridMultilevel"/>
    <w:tmpl w:val="A8B6DB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B0384"/>
    <w:multiLevelType w:val="hybridMultilevel"/>
    <w:tmpl w:val="1A129E4A"/>
    <w:lvl w:ilvl="0" w:tplc="0C80E3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5EEBAA">
      <w:start w:val="1"/>
      <w:numFmt w:val="bullet"/>
      <w:lvlText w:val="o"/>
      <w:lvlJc w:val="left"/>
      <w:pPr>
        <w:ind w:left="1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651A0">
      <w:start w:val="1"/>
      <w:numFmt w:val="bullet"/>
      <w:lvlText w:val="▪"/>
      <w:lvlJc w:val="left"/>
      <w:pPr>
        <w:ind w:left="2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FC29D2">
      <w:start w:val="1"/>
      <w:numFmt w:val="bullet"/>
      <w:lvlText w:val="•"/>
      <w:lvlJc w:val="left"/>
      <w:pPr>
        <w:ind w:left="3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445F7E">
      <w:start w:val="1"/>
      <w:numFmt w:val="bullet"/>
      <w:lvlText w:val="o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306694">
      <w:start w:val="1"/>
      <w:numFmt w:val="bullet"/>
      <w:lvlText w:val="▪"/>
      <w:lvlJc w:val="left"/>
      <w:pPr>
        <w:ind w:left="4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FC68DA">
      <w:start w:val="1"/>
      <w:numFmt w:val="bullet"/>
      <w:lvlText w:val="•"/>
      <w:lvlJc w:val="left"/>
      <w:pPr>
        <w:ind w:left="5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E640F0">
      <w:start w:val="1"/>
      <w:numFmt w:val="bullet"/>
      <w:lvlText w:val="o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E9F32">
      <w:start w:val="1"/>
      <w:numFmt w:val="bullet"/>
      <w:lvlText w:val="▪"/>
      <w:lvlJc w:val="left"/>
      <w:pPr>
        <w:ind w:left="6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685CE8"/>
    <w:multiLevelType w:val="hybridMultilevel"/>
    <w:tmpl w:val="BF92E65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7A0656"/>
    <w:multiLevelType w:val="hybridMultilevel"/>
    <w:tmpl w:val="A8B6DB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07"/>
    <w:rsid w:val="00027216"/>
    <w:rsid w:val="00033E44"/>
    <w:rsid w:val="00034581"/>
    <w:rsid w:val="000352DD"/>
    <w:rsid w:val="00042EEF"/>
    <w:rsid w:val="00070F25"/>
    <w:rsid w:val="000934C4"/>
    <w:rsid w:val="00093965"/>
    <w:rsid w:val="00097292"/>
    <w:rsid w:val="00097AAD"/>
    <w:rsid w:val="000C15C4"/>
    <w:rsid w:val="000C4171"/>
    <w:rsid w:val="000F512F"/>
    <w:rsid w:val="000F67C9"/>
    <w:rsid w:val="000F6EC8"/>
    <w:rsid w:val="001005FB"/>
    <w:rsid w:val="00105118"/>
    <w:rsid w:val="0012121E"/>
    <w:rsid w:val="0012505D"/>
    <w:rsid w:val="00127975"/>
    <w:rsid w:val="00132AB2"/>
    <w:rsid w:val="00147C64"/>
    <w:rsid w:val="00161B1A"/>
    <w:rsid w:val="001626D9"/>
    <w:rsid w:val="00162CFE"/>
    <w:rsid w:val="00163B24"/>
    <w:rsid w:val="00165677"/>
    <w:rsid w:val="00174629"/>
    <w:rsid w:val="00174634"/>
    <w:rsid w:val="00185200"/>
    <w:rsid w:val="00196141"/>
    <w:rsid w:val="00197303"/>
    <w:rsid w:val="001A3D23"/>
    <w:rsid w:val="001C30E0"/>
    <w:rsid w:val="001E08C1"/>
    <w:rsid w:val="001E2D9E"/>
    <w:rsid w:val="001E6E6D"/>
    <w:rsid w:val="001F38EB"/>
    <w:rsid w:val="001F3A04"/>
    <w:rsid w:val="001F7C67"/>
    <w:rsid w:val="00201718"/>
    <w:rsid w:val="00207DCD"/>
    <w:rsid w:val="0021792B"/>
    <w:rsid w:val="002214F1"/>
    <w:rsid w:val="00235A0D"/>
    <w:rsid w:val="0023650E"/>
    <w:rsid w:val="00246C9A"/>
    <w:rsid w:val="0025309A"/>
    <w:rsid w:val="0026291D"/>
    <w:rsid w:val="0026350A"/>
    <w:rsid w:val="00270CA6"/>
    <w:rsid w:val="00273B37"/>
    <w:rsid w:val="00290CE8"/>
    <w:rsid w:val="0029465D"/>
    <w:rsid w:val="00296F4D"/>
    <w:rsid w:val="002B136B"/>
    <w:rsid w:val="002B4F08"/>
    <w:rsid w:val="002B56E3"/>
    <w:rsid w:val="002C2063"/>
    <w:rsid w:val="002C26FF"/>
    <w:rsid w:val="002C31C2"/>
    <w:rsid w:val="002D2997"/>
    <w:rsid w:val="002D735F"/>
    <w:rsid w:val="002F08EE"/>
    <w:rsid w:val="002F1038"/>
    <w:rsid w:val="002F6189"/>
    <w:rsid w:val="002F73DD"/>
    <w:rsid w:val="00305DED"/>
    <w:rsid w:val="00313B83"/>
    <w:rsid w:val="003144C9"/>
    <w:rsid w:val="00321ABB"/>
    <w:rsid w:val="00324E28"/>
    <w:rsid w:val="00326DF7"/>
    <w:rsid w:val="00333890"/>
    <w:rsid w:val="00336EC1"/>
    <w:rsid w:val="003438E2"/>
    <w:rsid w:val="00343ADA"/>
    <w:rsid w:val="0035161A"/>
    <w:rsid w:val="00352D69"/>
    <w:rsid w:val="003711EC"/>
    <w:rsid w:val="003759B3"/>
    <w:rsid w:val="00383F1F"/>
    <w:rsid w:val="003923C7"/>
    <w:rsid w:val="003941C7"/>
    <w:rsid w:val="00397FB4"/>
    <w:rsid w:val="003A7A25"/>
    <w:rsid w:val="003B15E8"/>
    <w:rsid w:val="003B31BA"/>
    <w:rsid w:val="003B3BFE"/>
    <w:rsid w:val="003C03B2"/>
    <w:rsid w:val="003C69B4"/>
    <w:rsid w:val="003D34EB"/>
    <w:rsid w:val="003D3A6B"/>
    <w:rsid w:val="003D7262"/>
    <w:rsid w:val="003D72E1"/>
    <w:rsid w:val="003E024D"/>
    <w:rsid w:val="003E2A97"/>
    <w:rsid w:val="003F0C6E"/>
    <w:rsid w:val="003F3C67"/>
    <w:rsid w:val="003F773E"/>
    <w:rsid w:val="00400D91"/>
    <w:rsid w:val="00402B4A"/>
    <w:rsid w:val="00402F41"/>
    <w:rsid w:val="00404237"/>
    <w:rsid w:val="00405577"/>
    <w:rsid w:val="00410DAE"/>
    <w:rsid w:val="00413D27"/>
    <w:rsid w:val="00417BF3"/>
    <w:rsid w:val="00426BA6"/>
    <w:rsid w:val="00440C1E"/>
    <w:rsid w:val="00444940"/>
    <w:rsid w:val="00446962"/>
    <w:rsid w:val="00455DB0"/>
    <w:rsid w:val="0046106B"/>
    <w:rsid w:val="00466F4E"/>
    <w:rsid w:val="00474B50"/>
    <w:rsid w:val="00481BF5"/>
    <w:rsid w:val="004828D0"/>
    <w:rsid w:val="004846CF"/>
    <w:rsid w:val="00495EDC"/>
    <w:rsid w:val="00497715"/>
    <w:rsid w:val="004A1B9B"/>
    <w:rsid w:val="004A3F06"/>
    <w:rsid w:val="004B1900"/>
    <w:rsid w:val="004C6CD8"/>
    <w:rsid w:val="004E0E80"/>
    <w:rsid w:val="004E58AF"/>
    <w:rsid w:val="004F4601"/>
    <w:rsid w:val="004F70E5"/>
    <w:rsid w:val="005030F5"/>
    <w:rsid w:val="005051C1"/>
    <w:rsid w:val="00505B93"/>
    <w:rsid w:val="0051342F"/>
    <w:rsid w:val="00516D77"/>
    <w:rsid w:val="005269F6"/>
    <w:rsid w:val="00527EA6"/>
    <w:rsid w:val="00530116"/>
    <w:rsid w:val="0053165F"/>
    <w:rsid w:val="005324D1"/>
    <w:rsid w:val="005339A5"/>
    <w:rsid w:val="0053715E"/>
    <w:rsid w:val="00544B80"/>
    <w:rsid w:val="0055263B"/>
    <w:rsid w:val="00570F32"/>
    <w:rsid w:val="005719A8"/>
    <w:rsid w:val="00580833"/>
    <w:rsid w:val="005822EF"/>
    <w:rsid w:val="00593477"/>
    <w:rsid w:val="0059752A"/>
    <w:rsid w:val="005A6787"/>
    <w:rsid w:val="005B1A33"/>
    <w:rsid w:val="005C0632"/>
    <w:rsid w:val="005C2DA0"/>
    <w:rsid w:val="005C6879"/>
    <w:rsid w:val="005D7DAA"/>
    <w:rsid w:val="005E080F"/>
    <w:rsid w:val="005E16D1"/>
    <w:rsid w:val="005E242F"/>
    <w:rsid w:val="005E75A3"/>
    <w:rsid w:val="005F308C"/>
    <w:rsid w:val="005F6867"/>
    <w:rsid w:val="005F7BBF"/>
    <w:rsid w:val="006143AF"/>
    <w:rsid w:val="00621D48"/>
    <w:rsid w:val="00627D45"/>
    <w:rsid w:val="00634539"/>
    <w:rsid w:val="00665728"/>
    <w:rsid w:val="0067734E"/>
    <w:rsid w:val="00690EC9"/>
    <w:rsid w:val="00693C80"/>
    <w:rsid w:val="006A0704"/>
    <w:rsid w:val="006A1559"/>
    <w:rsid w:val="006A50B2"/>
    <w:rsid w:val="006B54C6"/>
    <w:rsid w:val="006C6E63"/>
    <w:rsid w:val="006D074D"/>
    <w:rsid w:val="006D24DE"/>
    <w:rsid w:val="006D738F"/>
    <w:rsid w:val="006D791E"/>
    <w:rsid w:val="006E09BA"/>
    <w:rsid w:val="006E775C"/>
    <w:rsid w:val="007067E8"/>
    <w:rsid w:val="007115B8"/>
    <w:rsid w:val="00712A69"/>
    <w:rsid w:val="00720154"/>
    <w:rsid w:val="00723986"/>
    <w:rsid w:val="0074276F"/>
    <w:rsid w:val="00743644"/>
    <w:rsid w:val="0074708D"/>
    <w:rsid w:val="007523B8"/>
    <w:rsid w:val="007634E4"/>
    <w:rsid w:val="00765136"/>
    <w:rsid w:val="00766959"/>
    <w:rsid w:val="00783B3B"/>
    <w:rsid w:val="00790D1C"/>
    <w:rsid w:val="0079499C"/>
    <w:rsid w:val="007A0BE3"/>
    <w:rsid w:val="007A1429"/>
    <w:rsid w:val="007A148C"/>
    <w:rsid w:val="007A1711"/>
    <w:rsid w:val="007A6DEF"/>
    <w:rsid w:val="007B26E6"/>
    <w:rsid w:val="007F78FE"/>
    <w:rsid w:val="008001E0"/>
    <w:rsid w:val="008013FC"/>
    <w:rsid w:val="00804007"/>
    <w:rsid w:val="008137A3"/>
    <w:rsid w:val="008170D6"/>
    <w:rsid w:val="00841D0A"/>
    <w:rsid w:val="00842C6E"/>
    <w:rsid w:val="0084713C"/>
    <w:rsid w:val="00847628"/>
    <w:rsid w:val="00851CCB"/>
    <w:rsid w:val="008600C1"/>
    <w:rsid w:val="0087660C"/>
    <w:rsid w:val="00886440"/>
    <w:rsid w:val="00887CCD"/>
    <w:rsid w:val="00892A00"/>
    <w:rsid w:val="008B0B2A"/>
    <w:rsid w:val="008B5AEE"/>
    <w:rsid w:val="008B6D1F"/>
    <w:rsid w:val="008B7A50"/>
    <w:rsid w:val="008C7FFD"/>
    <w:rsid w:val="008D3EED"/>
    <w:rsid w:val="008D498C"/>
    <w:rsid w:val="008D51B9"/>
    <w:rsid w:val="008E103B"/>
    <w:rsid w:val="008E41BE"/>
    <w:rsid w:val="008F6EBD"/>
    <w:rsid w:val="009004F1"/>
    <w:rsid w:val="009061EE"/>
    <w:rsid w:val="0091144E"/>
    <w:rsid w:val="009317B9"/>
    <w:rsid w:val="00940A2F"/>
    <w:rsid w:val="009412CF"/>
    <w:rsid w:val="00957787"/>
    <w:rsid w:val="0096470E"/>
    <w:rsid w:val="00964B39"/>
    <w:rsid w:val="00974EF8"/>
    <w:rsid w:val="00980A4B"/>
    <w:rsid w:val="0099608E"/>
    <w:rsid w:val="00996801"/>
    <w:rsid w:val="009A7187"/>
    <w:rsid w:val="009B21FE"/>
    <w:rsid w:val="009B6A01"/>
    <w:rsid w:val="009C0090"/>
    <w:rsid w:val="00A03F22"/>
    <w:rsid w:val="00A062B9"/>
    <w:rsid w:val="00A07AB7"/>
    <w:rsid w:val="00A13ED9"/>
    <w:rsid w:val="00A23220"/>
    <w:rsid w:val="00A32FAF"/>
    <w:rsid w:val="00A33A97"/>
    <w:rsid w:val="00A4106C"/>
    <w:rsid w:val="00A444C5"/>
    <w:rsid w:val="00A523CD"/>
    <w:rsid w:val="00A55480"/>
    <w:rsid w:val="00A55AFD"/>
    <w:rsid w:val="00A740CE"/>
    <w:rsid w:val="00A91C62"/>
    <w:rsid w:val="00A948DD"/>
    <w:rsid w:val="00A97F82"/>
    <w:rsid w:val="00AA56B9"/>
    <w:rsid w:val="00AB7510"/>
    <w:rsid w:val="00AD7641"/>
    <w:rsid w:val="00AE1517"/>
    <w:rsid w:val="00AF44A5"/>
    <w:rsid w:val="00AF571D"/>
    <w:rsid w:val="00B101E3"/>
    <w:rsid w:val="00B11BB9"/>
    <w:rsid w:val="00B12600"/>
    <w:rsid w:val="00B12F14"/>
    <w:rsid w:val="00B207A1"/>
    <w:rsid w:val="00B20996"/>
    <w:rsid w:val="00B21E17"/>
    <w:rsid w:val="00B25C98"/>
    <w:rsid w:val="00B47CCF"/>
    <w:rsid w:val="00B52EDD"/>
    <w:rsid w:val="00B738D2"/>
    <w:rsid w:val="00B81852"/>
    <w:rsid w:val="00B83E4A"/>
    <w:rsid w:val="00B84291"/>
    <w:rsid w:val="00B85946"/>
    <w:rsid w:val="00B92873"/>
    <w:rsid w:val="00B93907"/>
    <w:rsid w:val="00B962C7"/>
    <w:rsid w:val="00BA241B"/>
    <w:rsid w:val="00BC1C1B"/>
    <w:rsid w:val="00BC5D25"/>
    <w:rsid w:val="00BD128C"/>
    <w:rsid w:val="00BD2C2B"/>
    <w:rsid w:val="00BE0E6A"/>
    <w:rsid w:val="00BF385F"/>
    <w:rsid w:val="00C0526D"/>
    <w:rsid w:val="00C23265"/>
    <w:rsid w:val="00C31355"/>
    <w:rsid w:val="00C3176B"/>
    <w:rsid w:val="00C32E16"/>
    <w:rsid w:val="00C40A00"/>
    <w:rsid w:val="00C43453"/>
    <w:rsid w:val="00C436BC"/>
    <w:rsid w:val="00C43E80"/>
    <w:rsid w:val="00C46874"/>
    <w:rsid w:val="00C53665"/>
    <w:rsid w:val="00C60080"/>
    <w:rsid w:val="00CA23BF"/>
    <w:rsid w:val="00CB734A"/>
    <w:rsid w:val="00CC1224"/>
    <w:rsid w:val="00CC5034"/>
    <w:rsid w:val="00CC61F0"/>
    <w:rsid w:val="00CE3E59"/>
    <w:rsid w:val="00D01B2E"/>
    <w:rsid w:val="00D046F0"/>
    <w:rsid w:val="00D06415"/>
    <w:rsid w:val="00D314A8"/>
    <w:rsid w:val="00D5507D"/>
    <w:rsid w:val="00D57226"/>
    <w:rsid w:val="00D6063F"/>
    <w:rsid w:val="00D606F8"/>
    <w:rsid w:val="00D61BB5"/>
    <w:rsid w:val="00D62652"/>
    <w:rsid w:val="00D737CD"/>
    <w:rsid w:val="00D73DD2"/>
    <w:rsid w:val="00D81819"/>
    <w:rsid w:val="00D87CA9"/>
    <w:rsid w:val="00D93B25"/>
    <w:rsid w:val="00D9407A"/>
    <w:rsid w:val="00D96732"/>
    <w:rsid w:val="00DA5A06"/>
    <w:rsid w:val="00DC459C"/>
    <w:rsid w:val="00DD1744"/>
    <w:rsid w:val="00DD4859"/>
    <w:rsid w:val="00DD6695"/>
    <w:rsid w:val="00DE28EB"/>
    <w:rsid w:val="00DE40CC"/>
    <w:rsid w:val="00DF3730"/>
    <w:rsid w:val="00DF482F"/>
    <w:rsid w:val="00E040E9"/>
    <w:rsid w:val="00E04983"/>
    <w:rsid w:val="00E11B96"/>
    <w:rsid w:val="00E1438C"/>
    <w:rsid w:val="00E40F9F"/>
    <w:rsid w:val="00E4193B"/>
    <w:rsid w:val="00E44DC8"/>
    <w:rsid w:val="00E5136A"/>
    <w:rsid w:val="00E5151A"/>
    <w:rsid w:val="00E66EF7"/>
    <w:rsid w:val="00E7734C"/>
    <w:rsid w:val="00E91A70"/>
    <w:rsid w:val="00E9469E"/>
    <w:rsid w:val="00E94B64"/>
    <w:rsid w:val="00EB4B8A"/>
    <w:rsid w:val="00EC3453"/>
    <w:rsid w:val="00ED1045"/>
    <w:rsid w:val="00ED3A15"/>
    <w:rsid w:val="00EF5D53"/>
    <w:rsid w:val="00EF5E3D"/>
    <w:rsid w:val="00F02879"/>
    <w:rsid w:val="00F043C8"/>
    <w:rsid w:val="00F0699B"/>
    <w:rsid w:val="00F231E7"/>
    <w:rsid w:val="00F35EDE"/>
    <w:rsid w:val="00F408EA"/>
    <w:rsid w:val="00F40F2E"/>
    <w:rsid w:val="00F4468B"/>
    <w:rsid w:val="00F470A8"/>
    <w:rsid w:val="00F47C98"/>
    <w:rsid w:val="00F653C2"/>
    <w:rsid w:val="00F701FB"/>
    <w:rsid w:val="00F90A07"/>
    <w:rsid w:val="00F91C14"/>
    <w:rsid w:val="00F9446C"/>
    <w:rsid w:val="00F969D1"/>
    <w:rsid w:val="00FA492B"/>
    <w:rsid w:val="00FB2310"/>
    <w:rsid w:val="00FC333E"/>
    <w:rsid w:val="00FC4F28"/>
    <w:rsid w:val="00FC5158"/>
    <w:rsid w:val="00FC5A5E"/>
    <w:rsid w:val="00FD0740"/>
    <w:rsid w:val="00FD2938"/>
    <w:rsid w:val="00FD59BA"/>
    <w:rsid w:val="00FE03B3"/>
    <w:rsid w:val="00FE0A5A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7DFD2"/>
  <w15:docId w15:val="{936FB71A-542A-4C62-B98C-824DFFB9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" w:hAnsi="Lucida San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70" w:hanging="27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0CE"/>
  </w:style>
  <w:style w:type="paragraph" w:styleId="BalloonText">
    <w:name w:val="Balloon Text"/>
    <w:basedOn w:val="Normal"/>
    <w:semiHidden/>
    <w:rsid w:val="00B52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4E"/>
    <w:pPr>
      <w:ind w:left="720"/>
    </w:pPr>
  </w:style>
  <w:style w:type="paragraph" w:customStyle="1" w:styleId="GeoHeading2">
    <w:name w:val="GeoHeading2"/>
    <w:basedOn w:val="Normal"/>
    <w:link w:val="GeoHeading2Char"/>
    <w:qFormat/>
    <w:rsid w:val="00DC459C"/>
    <w:pPr>
      <w:keepNext/>
      <w:numPr>
        <w:ilvl w:val="1"/>
        <w:numId w:val="2"/>
      </w:numPr>
      <w:ind w:left="431" w:hanging="431"/>
      <w:jc w:val="both"/>
      <w:outlineLvl w:val="0"/>
    </w:pPr>
    <w:rPr>
      <w:rFonts w:ascii="Avian" w:hAnsi="Avian"/>
      <w:b/>
      <w:sz w:val="22"/>
      <w:szCs w:val="22"/>
      <w:lang w:val="en-ZA" w:eastAsia="en-US"/>
    </w:rPr>
  </w:style>
  <w:style w:type="character" w:customStyle="1" w:styleId="GeoHeading2Char">
    <w:name w:val="GeoHeading2 Char"/>
    <w:link w:val="GeoHeading2"/>
    <w:rsid w:val="00DC459C"/>
    <w:rPr>
      <w:rFonts w:ascii="Avian" w:hAnsi="Avian"/>
      <w:b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342F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7B5E-0D15-4F42-B46A-1C78A3C7F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1AF5F-2938-4011-BAB9-E8DF3F18C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F84B4-F57A-49E1-B989-24D86535B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C0EB25-19C8-42A8-A047-9A754DA1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BLACKHEATH INDUSTRIA ANNUAL PLAN</vt:lpstr>
    </vt:vector>
  </TitlesOfParts>
  <Company>Home use</Company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BLACKHEATH INDUSTRIA ANNUAL PLAN</dc:title>
  <dc:creator>Wendi Stewe</dc:creator>
  <cp:lastModifiedBy>Alma Stoffels</cp:lastModifiedBy>
  <cp:revision>5</cp:revision>
  <cp:lastPrinted>2016-05-31T08:46:00Z</cp:lastPrinted>
  <dcterms:created xsi:type="dcterms:W3CDTF">2022-11-02T14:38:00Z</dcterms:created>
  <dcterms:modified xsi:type="dcterms:W3CDTF">2022-11-22T12:06:00Z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